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D08D4" w14:textId="77777777" w:rsidR="00CD73D6" w:rsidRPr="00CD73D6" w:rsidRDefault="00CD73D6" w:rsidP="00CD73D6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sz w:val="16"/>
          <w:szCs w:val="16"/>
        </w:rPr>
      </w:pPr>
      <w:r w:rsidRPr="00CD73D6">
        <w:rPr>
          <w:rFonts w:eastAsia="Times New Roman" w:cs="Arial"/>
          <w:vanish/>
          <w:sz w:val="16"/>
          <w:szCs w:val="16"/>
        </w:rPr>
        <w:t>Top of Form</w:t>
      </w:r>
    </w:p>
    <w:p w14:paraId="7A9894A3" w14:textId="77777777" w:rsidR="00CD73D6" w:rsidRPr="00CD73D6" w:rsidRDefault="00CD73D6" w:rsidP="00CD73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3D6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3FE6D38E" wp14:editId="4C26F2E5">
                <wp:extent cx="2857500" cy="1428750"/>
                <wp:effectExtent l="0" t="0" r="0" b="0"/>
                <wp:docPr id="3" name="AutoShape 406" descr="Wayn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0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92C3D" w14:textId="55F19A78" w:rsidR="00C00955" w:rsidRDefault="00C00955" w:rsidP="00C0095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B98EFA" wp14:editId="2771DB2A">
                                  <wp:extent cx="2219960" cy="1337310"/>
                                  <wp:effectExtent l="0" t="0" r="8890" b="0"/>
                                  <wp:docPr id="11" name="Picture 11" descr="Logo, company nam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 descr="Logo, company name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9960" cy="1337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E6D38E" id="AutoShape 406" o:spid="_x0000_s1026" alt="Wayne logo" style="width:22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" filled="f" stroked="f">
                <o:lock v:ext="edit" aspectratio="t"/>
                <v:textbox>
                  <w:txbxContent>
                    <w:p w14:paraId="6A892C3D" w14:textId="55F19A78" w:rsidR="00C00955" w:rsidRDefault="00C00955" w:rsidP="00C0095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B98EFA" wp14:editId="2771DB2A">
                            <wp:extent cx="2219960" cy="1337310"/>
                            <wp:effectExtent l="0" t="0" r="8890" b="0"/>
                            <wp:docPr id="11" name="Picture 11" descr="Logo, company nam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 descr="Logo, company name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9960" cy="1337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A8B396F" w14:textId="5766656D" w:rsidR="00CD73D6" w:rsidRPr="00CD73D6" w:rsidRDefault="00CD73D6" w:rsidP="00CD73D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B5046"/>
          <w:sz w:val="36"/>
          <w:szCs w:val="36"/>
        </w:rPr>
      </w:pPr>
      <w:r w:rsidRPr="00CD73D6">
        <w:rPr>
          <w:rFonts w:ascii="Times New Roman" w:eastAsia="Times New Roman" w:hAnsi="Times New Roman" w:cs="Times New Roman"/>
          <w:b/>
          <w:bCs/>
          <w:color w:val="0B5046"/>
          <w:sz w:val="36"/>
          <w:szCs w:val="36"/>
        </w:rPr>
        <w:t>FIELD INSTRUCTOR ASSESSMENT OF STUDENT COMPETENCIES</w:t>
      </w:r>
      <w:r w:rsidRPr="00CD73D6">
        <w:rPr>
          <w:rFonts w:ascii="Times New Roman" w:eastAsia="Times New Roman" w:hAnsi="Times New Roman" w:cs="Times New Roman"/>
          <w:b/>
          <w:bCs/>
          <w:color w:val="0B5046"/>
          <w:sz w:val="36"/>
          <w:szCs w:val="36"/>
        </w:rPr>
        <w:br/>
        <w:t>MASTER OF SOCIAL WORK ADVANCED YEAR</w:t>
      </w:r>
      <w:r w:rsidR="005D1C7C">
        <w:rPr>
          <w:rFonts w:ascii="Times New Roman" w:eastAsia="Times New Roman" w:hAnsi="Times New Roman" w:cs="Times New Roman"/>
          <w:b/>
          <w:bCs/>
          <w:color w:val="0B5046"/>
          <w:sz w:val="36"/>
          <w:szCs w:val="36"/>
        </w:rPr>
        <w:t xml:space="preserve"> </w:t>
      </w:r>
      <w:r w:rsidR="00671849">
        <w:rPr>
          <w:rFonts w:ascii="Times New Roman" w:eastAsia="Times New Roman" w:hAnsi="Times New Roman" w:cs="Times New Roman"/>
          <w:b/>
          <w:bCs/>
          <w:color w:val="0B5046"/>
          <w:sz w:val="36"/>
          <w:szCs w:val="36"/>
        </w:rPr>
        <w:t xml:space="preserve">- </w:t>
      </w:r>
      <w:r w:rsidR="005D1C7C">
        <w:rPr>
          <w:rFonts w:ascii="Times New Roman" w:eastAsia="Times New Roman" w:hAnsi="Times New Roman" w:cs="Times New Roman"/>
          <w:b/>
          <w:bCs/>
          <w:color w:val="0B5046"/>
          <w:sz w:val="36"/>
          <w:szCs w:val="36"/>
        </w:rPr>
        <w:t>IP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3315"/>
        <w:gridCol w:w="2462"/>
        <w:gridCol w:w="3330"/>
      </w:tblGrid>
      <w:tr w:rsidR="00CD73D6" w:rsidRPr="00CD73D6" w14:paraId="2A3CEECB" w14:textId="77777777" w:rsidTr="00CD73D6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2739DB" w14:textId="77777777" w:rsidR="00CD73D6" w:rsidRPr="00CD73D6" w:rsidRDefault="00CD73D6" w:rsidP="00CD73D6">
            <w:pPr>
              <w:spacing w:after="30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D73D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STUDENT NAME</w:t>
            </w:r>
            <w:r w:rsidRPr="00CD73D6">
              <w:rPr>
                <w:rFonts w:ascii="Times New Roman" w:eastAsia="Times New Roman" w:hAnsi="Times New Roman" w:cs="Times New Roman"/>
                <w:szCs w:val="24"/>
              </w:rPr>
              <w:t>: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E35AEE" w14:textId="672D82B0" w:rsidR="00CD73D6" w:rsidRPr="00CD73D6" w:rsidRDefault="00CD73D6" w:rsidP="00CD73D6">
            <w:pPr>
              <w:spacing w:after="30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D73D6">
              <w:rPr>
                <w:rFonts w:ascii="Times New Roman" w:eastAsia="Times New Roman" w:hAnsi="Times New Roman" w:cs="Times New Roman"/>
                <w:szCs w:val="24"/>
              </w:rPr>
              <w:object w:dxaOrig="1440" w:dyaOrig="1440" w14:anchorId="763DF6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9" type="#_x0000_t75" style="width:161.25pt;height:18pt" o:ole="">
                  <v:imagedata r:id="rId5" o:title=""/>
                </v:shape>
                <w:control r:id="rId6" w:name="DefaultOcxName" w:shapeid="_x0000_i1099"/>
              </w:objec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24242C" w14:textId="77777777" w:rsidR="00CD73D6" w:rsidRPr="00CD73D6" w:rsidRDefault="00CD73D6" w:rsidP="00CD73D6">
            <w:pPr>
              <w:spacing w:after="30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D73D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FIELD PLACEMENT SITE</w:t>
            </w:r>
            <w:r w:rsidRPr="00CD73D6">
              <w:rPr>
                <w:rFonts w:ascii="Times New Roman" w:eastAsia="Times New Roman" w:hAnsi="Times New Roman" w:cs="Times New Roman"/>
                <w:szCs w:val="24"/>
              </w:rPr>
              <w:t>: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8C58F1" w14:textId="0560C145" w:rsidR="00CD73D6" w:rsidRPr="00CD73D6" w:rsidRDefault="00CD73D6" w:rsidP="00CD73D6">
            <w:pPr>
              <w:spacing w:after="30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D73D6">
              <w:rPr>
                <w:rFonts w:ascii="Times New Roman" w:eastAsia="Times New Roman" w:hAnsi="Times New Roman" w:cs="Times New Roman"/>
                <w:szCs w:val="24"/>
              </w:rPr>
              <w:object w:dxaOrig="1440" w:dyaOrig="1440" w14:anchorId="422D583D">
                <v:shape id="_x0000_i1102" type="#_x0000_t75" style="width:161.25pt;height:18pt" o:ole="">
                  <v:imagedata r:id="rId5" o:title=""/>
                </v:shape>
                <w:control r:id="rId7" w:name="DefaultOcxName1" w:shapeid="_x0000_i1102"/>
              </w:object>
            </w:r>
          </w:p>
        </w:tc>
      </w:tr>
      <w:tr w:rsidR="00CD73D6" w:rsidRPr="00CD73D6" w14:paraId="7C9F5738" w14:textId="77777777" w:rsidTr="00CD73D6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A1A208" w14:textId="77777777" w:rsidR="00CD73D6" w:rsidRPr="00CD73D6" w:rsidRDefault="00CD73D6" w:rsidP="00CD73D6">
            <w:pPr>
              <w:spacing w:after="30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D73D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I.D. NUMBER</w:t>
            </w:r>
            <w:r w:rsidRPr="00CD73D6">
              <w:rPr>
                <w:rFonts w:ascii="Times New Roman" w:eastAsia="Times New Roman" w:hAnsi="Times New Roman" w:cs="Times New Roman"/>
                <w:szCs w:val="24"/>
              </w:rPr>
              <w:t>: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D20744" w14:textId="3CB4D2CE" w:rsidR="00CD73D6" w:rsidRPr="00CD73D6" w:rsidRDefault="00CD73D6" w:rsidP="00CD73D6">
            <w:pPr>
              <w:spacing w:after="30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D73D6">
              <w:rPr>
                <w:rFonts w:ascii="Times New Roman" w:eastAsia="Times New Roman" w:hAnsi="Times New Roman" w:cs="Times New Roman"/>
                <w:szCs w:val="24"/>
              </w:rPr>
              <w:object w:dxaOrig="1440" w:dyaOrig="1440" w14:anchorId="609EECB5">
                <v:shape id="_x0000_i1105" type="#_x0000_t75" style="width:161.25pt;height:18pt" o:ole="">
                  <v:imagedata r:id="rId5" o:title=""/>
                </v:shape>
                <w:control r:id="rId8" w:name="DefaultOcxName2" w:shapeid="_x0000_i1105"/>
              </w:objec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6D8702" w14:textId="77777777" w:rsidR="00CD73D6" w:rsidRPr="00CD73D6" w:rsidRDefault="00CD73D6" w:rsidP="00CD73D6">
            <w:pPr>
              <w:spacing w:after="30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D73D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FIELD INSTRUCTOR</w:t>
            </w:r>
            <w:r w:rsidRPr="00CD73D6">
              <w:rPr>
                <w:rFonts w:ascii="Times New Roman" w:eastAsia="Times New Roman" w:hAnsi="Times New Roman" w:cs="Times New Roman"/>
                <w:szCs w:val="24"/>
              </w:rPr>
              <w:t>: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E12041" w14:textId="282DDF76" w:rsidR="00CD73D6" w:rsidRPr="00CD73D6" w:rsidRDefault="00CD73D6" w:rsidP="00CD73D6">
            <w:pPr>
              <w:spacing w:after="30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D73D6">
              <w:rPr>
                <w:rFonts w:ascii="Times New Roman" w:eastAsia="Times New Roman" w:hAnsi="Times New Roman" w:cs="Times New Roman"/>
                <w:szCs w:val="24"/>
              </w:rPr>
              <w:object w:dxaOrig="1440" w:dyaOrig="1440" w14:anchorId="4BEBBFB5">
                <v:shape id="_x0000_i1108" type="#_x0000_t75" style="width:161.25pt;height:18pt" o:ole="">
                  <v:imagedata r:id="rId5" o:title=""/>
                </v:shape>
                <w:control r:id="rId9" w:name="DefaultOcxName3" w:shapeid="_x0000_i1108"/>
              </w:object>
            </w:r>
          </w:p>
        </w:tc>
      </w:tr>
    </w:tbl>
    <w:p w14:paraId="07E1F7FB" w14:textId="77777777" w:rsidR="00CD73D6" w:rsidRPr="00CD73D6" w:rsidRDefault="00CD73D6" w:rsidP="00CD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PLEASE ANSWER EACH OF THE FOLLOWING QUESTIONS</w:t>
      </w:r>
    </w:p>
    <w:p w14:paraId="02F31CBF" w14:textId="77777777" w:rsidR="00CD73D6" w:rsidRPr="00CD73D6" w:rsidRDefault="00CD73D6" w:rsidP="00CD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1) What is the student's role at the agency? (Include population with which student works)</w:t>
      </w:r>
    </w:p>
    <w:p w14:paraId="43A28695" w14:textId="77777777" w:rsidR="00CD73D6" w:rsidRPr="00CD73D6" w:rsidRDefault="00CD73D6" w:rsidP="00CD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t>    </w:t>
      </w:r>
      <w:r w:rsidRPr="00CD73D6">
        <w:rPr>
          <w:rFonts w:ascii="Times New Roman" w:eastAsia="Times New Roman" w:hAnsi="Times New Roman" w:cs="Times New Roman"/>
          <w:noProof/>
          <w:color w:val="0000FF"/>
          <w:sz w:val="27"/>
          <w:szCs w:val="27"/>
        </w:rPr>
        <w:drawing>
          <wp:inline distT="0" distB="0" distL="0" distR="0" wp14:anchorId="0C6B7841" wp14:editId="11F103FF">
            <wp:extent cx="190500" cy="190500"/>
            <wp:effectExtent l="0" t="0" r="0" b="0"/>
            <wp:docPr id="407" name="Picture 407">
              <a:hlinkClick xmlns:a="http://schemas.openxmlformats.org/drawingml/2006/main" r:id="rId10" tooltip="&quot;Click to edit this text informati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>
                      <a:hlinkClick r:id="rId10" tooltip="&quot;Click to edit this text informati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1C8A3" w14:textId="77777777" w:rsidR="00CD73D6" w:rsidRPr="00CD73D6" w:rsidRDefault="00CD73D6" w:rsidP="00CD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2) What are the tasks the student performs at the agency?</w:t>
      </w:r>
    </w:p>
    <w:p w14:paraId="3E4B0323" w14:textId="77777777" w:rsidR="00CD73D6" w:rsidRPr="00CD73D6" w:rsidRDefault="00CD73D6" w:rsidP="00CD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t>    </w:t>
      </w:r>
      <w:r w:rsidRPr="00CD73D6">
        <w:rPr>
          <w:rFonts w:ascii="Times New Roman" w:eastAsia="Times New Roman" w:hAnsi="Times New Roman" w:cs="Times New Roman"/>
          <w:noProof/>
          <w:color w:val="0000FF"/>
          <w:sz w:val="27"/>
          <w:szCs w:val="27"/>
        </w:rPr>
        <w:drawing>
          <wp:inline distT="0" distB="0" distL="0" distR="0" wp14:anchorId="663311D2" wp14:editId="503F8A5E">
            <wp:extent cx="190500" cy="190500"/>
            <wp:effectExtent l="0" t="0" r="0" b="0"/>
            <wp:docPr id="408" name="Picture 408">
              <a:hlinkClick xmlns:a="http://schemas.openxmlformats.org/drawingml/2006/main" r:id="rId10" tooltip="&quot;Click to edit this text informati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>
                      <a:hlinkClick r:id="rId10" tooltip="&quot;Click to edit this text informati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41B19" w14:textId="77777777" w:rsidR="00CD73D6" w:rsidRPr="00CD73D6" w:rsidRDefault="00CD73D6" w:rsidP="00CD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3) What are the areas (i.e. tasks, skills) in which the student is excelling at the agency?</w:t>
      </w:r>
    </w:p>
    <w:p w14:paraId="24506F91" w14:textId="77777777" w:rsidR="00CD73D6" w:rsidRPr="00CD73D6" w:rsidRDefault="00CD73D6" w:rsidP="00CD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t>    </w:t>
      </w:r>
      <w:r w:rsidRPr="00CD73D6">
        <w:rPr>
          <w:rFonts w:ascii="Times New Roman" w:eastAsia="Times New Roman" w:hAnsi="Times New Roman" w:cs="Times New Roman"/>
          <w:noProof/>
          <w:color w:val="0000FF"/>
          <w:sz w:val="27"/>
          <w:szCs w:val="27"/>
        </w:rPr>
        <w:drawing>
          <wp:inline distT="0" distB="0" distL="0" distR="0" wp14:anchorId="30AC1343" wp14:editId="546BC662">
            <wp:extent cx="190500" cy="190500"/>
            <wp:effectExtent l="0" t="0" r="0" b="0"/>
            <wp:docPr id="409" name="Picture 409">
              <a:hlinkClick xmlns:a="http://schemas.openxmlformats.org/drawingml/2006/main" r:id="rId10" tooltip="&quot;Click to edit this text informati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>
                      <a:hlinkClick r:id="rId10" tooltip="&quot;Click to edit this text informati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4CD37" w14:textId="77777777" w:rsidR="00CD73D6" w:rsidRPr="00CD73D6" w:rsidRDefault="00CD73D6" w:rsidP="00CD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4) What are the areas (i.e. tasks, skills) in which the student requires additional knowledge?</w:t>
      </w:r>
    </w:p>
    <w:p w14:paraId="4AD19205" w14:textId="77777777" w:rsidR="00CD73D6" w:rsidRPr="00CD73D6" w:rsidRDefault="00CD73D6" w:rsidP="00CD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t>    </w:t>
      </w:r>
      <w:r w:rsidRPr="00CD73D6">
        <w:rPr>
          <w:rFonts w:ascii="Times New Roman" w:eastAsia="Times New Roman" w:hAnsi="Times New Roman" w:cs="Times New Roman"/>
          <w:noProof/>
          <w:color w:val="0000FF"/>
          <w:sz w:val="27"/>
          <w:szCs w:val="27"/>
        </w:rPr>
        <w:drawing>
          <wp:inline distT="0" distB="0" distL="0" distR="0" wp14:anchorId="45A67DA9" wp14:editId="1F2F90FE">
            <wp:extent cx="190500" cy="190500"/>
            <wp:effectExtent l="0" t="0" r="0" b="0"/>
            <wp:docPr id="410" name="Picture 410">
              <a:hlinkClick xmlns:a="http://schemas.openxmlformats.org/drawingml/2006/main" r:id="rId10" tooltip="&quot;Click to edit this text informati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>
                      <a:hlinkClick r:id="rId10" tooltip="&quot;Click to edit this text informati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B97E4" w14:textId="77777777" w:rsidR="00CD73D6" w:rsidRPr="00CD73D6" w:rsidRDefault="00CD73D6" w:rsidP="00CD73D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B5046"/>
          <w:sz w:val="27"/>
          <w:szCs w:val="27"/>
        </w:rPr>
      </w:pPr>
      <w:r w:rsidRPr="00CD73D6">
        <w:rPr>
          <w:rFonts w:ascii="Times New Roman" w:eastAsia="Times New Roman" w:hAnsi="Times New Roman" w:cs="Times New Roman"/>
          <w:b/>
          <w:bCs/>
          <w:color w:val="0B5046"/>
          <w:sz w:val="27"/>
          <w:szCs w:val="27"/>
        </w:rPr>
        <w:t>Field Instructor Assessment of Student Competencies</w:t>
      </w:r>
      <w:r w:rsidRPr="00CD73D6">
        <w:rPr>
          <w:rFonts w:ascii="Times New Roman" w:eastAsia="Times New Roman" w:hAnsi="Times New Roman" w:cs="Times New Roman"/>
          <w:b/>
          <w:bCs/>
          <w:color w:val="0B5046"/>
          <w:sz w:val="27"/>
          <w:szCs w:val="27"/>
        </w:rPr>
        <w:br/>
        <w:t>Rating Scale</w:t>
      </w:r>
    </w:p>
    <w:p w14:paraId="575EEA02" w14:textId="77777777" w:rsidR="00CD73D6" w:rsidRPr="00CD73D6" w:rsidRDefault="00CD73D6" w:rsidP="00CD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t>Ratings are distinct for each semester; they are not cumulative. Under each competency, specific practice behaviors are listed, along with specific measures for evaluating student performance.</w:t>
      </w:r>
    </w:p>
    <w:p w14:paraId="6F4422F2" w14:textId="77777777" w:rsidR="00CD73D6" w:rsidRPr="00CD73D6" w:rsidRDefault="00CD73D6" w:rsidP="00CD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t>This form may be personalized by adding comments after each section. If any item within a section has been rated either </w:t>
      </w:r>
      <w:r w:rsidRPr="00CD7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Exceeds, Does not meet or Marginally meets Expected Competency</w:t>
      </w: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a </w:t>
      </w: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specific comment must be included regarding that item in the area provided. In addition, strengths, achievements and initiatives shown by the student in the performance of his/her assignments and work contacts should be noted in the comment sections or narrative summary.</w:t>
      </w:r>
    </w:p>
    <w:p w14:paraId="23FD7E0D" w14:textId="77777777" w:rsidR="00CD73D6" w:rsidRPr="00CD73D6" w:rsidRDefault="00CD73D6" w:rsidP="00CD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t>The Rating Scale is:</w:t>
      </w:r>
    </w:p>
    <w:p w14:paraId="4ED96DFF" w14:textId="77777777" w:rsidR="00CD73D6" w:rsidRPr="00CD73D6" w:rsidRDefault="00CD73D6" w:rsidP="00CD73D6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(4) Exceeds Expected Competency</w:t>
      </w: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t>: The student demonstrates knowledge and ability above the criteria set for each practice behavior.</w:t>
      </w:r>
    </w:p>
    <w:p w14:paraId="065DAF19" w14:textId="77777777" w:rsidR="00CD73D6" w:rsidRPr="00CD73D6" w:rsidRDefault="00CD73D6" w:rsidP="00CD73D6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(3) Meets Expect Competency</w:t>
      </w: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t>: The student demonstrates both ability and knowledge which meet the basic expectations as listed in the criteria for each practice behavior.</w:t>
      </w:r>
    </w:p>
    <w:p w14:paraId="5313154B" w14:textId="77777777" w:rsidR="00CD73D6" w:rsidRPr="00CD73D6" w:rsidRDefault="00CD73D6" w:rsidP="00CD73D6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(2) Marginally Meets Expected competency</w:t>
      </w: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t>: The student requires intensive redirection. The student demonstrates effort but has difficulty in achieving required expectations for each practice behavior.</w:t>
      </w:r>
    </w:p>
    <w:p w14:paraId="1E24B577" w14:textId="77777777" w:rsidR="00CD73D6" w:rsidRPr="00CD73D6" w:rsidRDefault="00CD73D6" w:rsidP="00CD73D6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(1) Does not meet Expected competency</w:t>
      </w: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t>: The student is unable to perform even minimal tasks and does not demonstrate an understanding of the theoretical base of materials.</w:t>
      </w:r>
    </w:p>
    <w:p w14:paraId="01525A32" w14:textId="77777777" w:rsidR="00CD73D6" w:rsidRPr="00CD73D6" w:rsidRDefault="00CD73D6" w:rsidP="00CD73D6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(0) Not Applicable/No Opportunity:</w:t>
      </w: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t> Student has little or no opportunity to engage in task.</w:t>
      </w:r>
    </w:p>
    <w:p w14:paraId="4F5AD9F9" w14:textId="229545EF" w:rsidR="00CD73D6" w:rsidRDefault="00CD73D6" w:rsidP="00CD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D73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I. Core Competency:</w:t>
      </w:r>
      <w:r w:rsidRPr="00CD73D6">
        <w:rPr>
          <w:rFonts w:ascii="Times New Roman" w:eastAsia="Times New Roman" w:hAnsi="Times New Roman" w:cs="Times New Roman"/>
          <w:color w:val="000000"/>
          <w:sz w:val="32"/>
          <w:szCs w:val="32"/>
        </w:rPr>
        <w:t> Demonstrate Ethical and Professional Behavior</w:t>
      </w:r>
    </w:p>
    <w:p w14:paraId="53A8985F" w14:textId="6AAF6FA2" w:rsidR="001027B5" w:rsidRPr="00CD73D6" w:rsidRDefault="001027B5" w:rsidP="00CD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Behaviors: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4"/>
      </w:tblGrid>
      <w:tr w:rsidR="00C00955" w:rsidRPr="00C00955" w14:paraId="38220C35" w14:textId="77777777" w:rsidTr="006E1B7D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8FAA23A" w14:textId="2C413500" w:rsidR="00CD73D6" w:rsidRPr="00C00955" w:rsidRDefault="006E1B7D" w:rsidP="00C00955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Cs w:val="24"/>
              </w:rPr>
            </w:pPr>
            <w:r w:rsidRPr="00C00955">
              <w:rPr>
                <w:rFonts w:ascii="Times New Roman" w:eastAsia="Times New Roman" w:hAnsi="Times New Roman" w:cs="Times New Roman"/>
                <w:szCs w:val="24"/>
              </w:rPr>
              <w:t>1.</w:t>
            </w:r>
            <w:r w:rsidR="00C00955" w:rsidRPr="00C00955">
              <w:rPr>
                <w:rFonts w:ascii="Times New Roman" w:eastAsia="Times New Roman" w:hAnsi="Times New Roman" w:cs="Times New Roman"/>
                <w:szCs w:val="24"/>
              </w:rPr>
              <w:t xml:space="preserve">   </w:t>
            </w:r>
            <w:r w:rsidRPr="00C00955">
              <w:rPr>
                <w:rFonts w:ascii="Times New Roman" w:eastAsia="Times New Roman" w:hAnsi="Times New Roman" w:cs="Times New Roman"/>
                <w:szCs w:val="24"/>
              </w:rPr>
              <w:t xml:space="preserve"> Use self-reflection and supervision to enhance awareness of personal values congruent and conflicting with social work ethics and values.</w:t>
            </w:r>
          </w:p>
          <w:p w14:paraId="6B690CEF" w14:textId="7C464243" w:rsidR="00D66FB7" w:rsidRPr="00C00955" w:rsidRDefault="00D66FB7" w:rsidP="00D66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C00955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2E68F3C2" wp14:editId="0B5C3737">
                  <wp:extent cx="685896" cy="2476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96" cy="24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955" w:rsidRPr="00C00955" w14:paraId="2E147F4D" w14:textId="77777777" w:rsidTr="006E1B7D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A0AB9D4" w14:textId="02DBBBD9" w:rsidR="00CD73D6" w:rsidRPr="00C00955" w:rsidRDefault="006E1B7D" w:rsidP="00C00955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Cs w:val="24"/>
              </w:rPr>
            </w:pPr>
            <w:r w:rsidRPr="00C00955">
              <w:rPr>
                <w:rFonts w:ascii="Times New Roman" w:eastAsia="Times New Roman" w:hAnsi="Times New Roman" w:cs="Times New Roman"/>
                <w:szCs w:val="24"/>
              </w:rPr>
              <w:t xml:space="preserve">2. </w:t>
            </w:r>
            <w:r w:rsidR="00C00955" w:rsidRPr="00C00955">
              <w:rPr>
                <w:rFonts w:ascii="Times New Roman" w:eastAsia="Times New Roman" w:hAnsi="Times New Roman" w:cs="Times New Roman"/>
                <w:szCs w:val="24"/>
              </w:rPr>
              <w:t xml:space="preserve">   </w:t>
            </w:r>
            <w:r w:rsidRPr="00C00955">
              <w:rPr>
                <w:rFonts w:ascii="Times New Roman" w:eastAsia="Times New Roman" w:hAnsi="Times New Roman" w:cs="Times New Roman"/>
                <w:szCs w:val="24"/>
              </w:rPr>
              <w:t>Identify practice situations where two or more social work ethics/values conflict with one another.</w:t>
            </w:r>
          </w:p>
          <w:p w14:paraId="3165EBD1" w14:textId="4DE5E7BD" w:rsidR="00D66FB7" w:rsidRPr="00C00955" w:rsidRDefault="00D66FB7" w:rsidP="00D66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C00955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6A1E3364" wp14:editId="12E09CA3">
                  <wp:extent cx="685800" cy="2476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955" w:rsidRPr="00C00955" w14:paraId="6D424BDA" w14:textId="77777777" w:rsidTr="006E1B7D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24775C2" w14:textId="340D8686" w:rsidR="00CD73D6" w:rsidRPr="00C00955" w:rsidRDefault="00D66FB7" w:rsidP="00C00955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Cs w:val="24"/>
              </w:rPr>
            </w:pPr>
            <w:r w:rsidRPr="00C00955">
              <w:rPr>
                <w:rFonts w:ascii="Times New Roman" w:eastAsia="Times New Roman" w:hAnsi="Times New Roman" w:cs="Times New Roman"/>
                <w:szCs w:val="24"/>
              </w:rPr>
              <w:t xml:space="preserve">3. </w:t>
            </w:r>
            <w:r w:rsidR="00C00955" w:rsidRPr="00C00955">
              <w:rPr>
                <w:rFonts w:ascii="Times New Roman" w:eastAsia="Times New Roman" w:hAnsi="Times New Roman" w:cs="Times New Roman"/>
                <w:szCs w:val="24"/>
              </w:rPr>
              <w:t xml:space="preserve">   </w:t>
            </w:r>
            <w:r w:rsidRPr="00C00955">
              <w:rPr>
                <w:rFonts w:ascii="Times New Roman" w:eastAsia="Times New Roman" w:hAnsi="Times New Roman" w:cs="Times New Roman"/>
                <w:szCs w:val="24"/>
              </w:rPr>
              <w:t>Apply social work ethical principles to guide decision making when intervening with individuals, families, and groups.</w:t>
            </w:r>
          </w:p>
          <w:p w14:paraId="3A3A6505" w14:textId="6921C1B6" w:rsidR="00D66FB7" w:rsidRPr="00C00955" w:rsidRDefault="00D66FB7" w:rsidP="00D66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C00955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251D3909" wp14:editId="26F03B5A">
                  <wp:extent cx="685800" cy="2476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955" w:rsidRPr="00C00955" w14:paraId="161EFA1D" w14:textId="77777777" w:rsidTr="006E1B7D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55FD141" w14:textId="047C3B74" w:rsidR="00CD73D6" w:rsidRPr="00C00955" w:rsidRDefault="00D66FB7" w:rsidP="00C00955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Cs w:val="24"/>
              </w:rPr>
            </w:pPr>
            <w:r w:rsidRPr="00C00955">
              <w:rPr>
                <w:rFonts w:ascii="Times New Roman" w:eastAsia="Times New Roman" w:hAnsi="Times New Roman" w:cs="Times New Roman"/>
                <w:szCs w:val="24"/>
              </w:rPr>
              <w:t xml:space="preserve">4. </w:t>
            </w:r>
            <w:r w:rsidR="00C00955" w:rsidRPr="00C00955">
              <w:rPr>
                <w:rFonts w:ascii="Times New Roman" w:eastAsia="Times New Roman" w:hAnsi="Times New Roman" w:cs="Times New Roman"/>
                <w:szCs w:val="24"/>
              </w:rPr>
              <w:t xml:space="preserve">   </w:t>
            </w:r>
            <w:r w:rsidRPr="00C00955">
              <w:rPr>
                <w:rFonts w:ascii="Times New Roman" w:eastAsia="Times New Roman" w:hAnsi="Times New Roman" w:cs="Times New Roman"/>
                <w:szCs w:val="24"/>
              </w:rPr>
              <w:t>Utilize ethical decision-making frameworks to guide assessment and intervention with diverse individuals, families</w:t>
            </w:r>
            <w:r w:rsidR="006168B5" w:rsidRPr="00C00955">
              <w:rPr>
                <w:rFonts w:ascii="Times New Roman" w:eastAsia="Times New Roman" w:hAnsi="Times New Roman" w:cs="Times New Roman"/>
                <w:szCs w:val="24"/>
              </w:rPr>
              <w:t>,</w:t>
            </w:r>
            <w:r w:rsidRPr="00C00955">
              <w:rPr>
                <w:rFonts w:ascii="Times New Roman" w:eastAsia="Times New Roman" w:hAnsi="Times New Roman" w:cs="Times New Roman"/>
                <w:szCs w:val="24"/>
              </w:rPr>
              <w:t xml:space="preserve"> and groups.</w:t>
            </w:r>
          </w:p>
          <w:p w14:paraId="1D31AF4E" w14:textId="20E80F36" w:rsidR="006168B5" w:rsidRPr="00C00955" w:rsidRDefault="006168B5" w:rsidP="0061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C00955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715946E8" wp14:editId="31F86283">
                  <wp:extent cx="685800" cy="2476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3D6" w:rsidRPr="00CD73D6" w14:paraId="1AA8B90C" w14:textId="77777777" w:rsidTr="006E1B7D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B8051B" w14:textId="77777777" w:rsidR="00CD73D6" w:rsidRPr="00CD73D6" w:rsidRDefault="00CD73D6" w:rsidP="006E1B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D73D6">
              <w:rPr>
                <w:rFonts w:ascii="Times New Roman" w:eastAsia="Times New Roman" w:hAnsi="Times New Roman" w:cs="Times New Roman"/>
                <w:szCs w:val="24"/>
              </w:rPr>
              <w:t>Comments:     </w:t>
            </w:r>
            <w:r w:rsidRPr="00CD73D6">
              <w:rPr>
                <w:rFonts w:ascii="Times New Roman" w:eastAsia="Times New Roman" w:hAnsi="Times New Roman" w:cs="Times New Roman"/>
                <w:noProof/>
                <w:color w:val="0000FF"/>
                <w:szCs w:val="24"/>
              </w:rPr>
              <w:drawing>
                <wp:inline distT="0" distB="0" distL="0" distR="0" wp14:anchorId="7EDA1685" wp14:editId="0F9ED9A4">
                  <wp:extent cx="190500" cy="190500"/>
                  <wp:effectExtent l="0" t="0" r="0" b="0"/>
                  <wp:docPr id="411" name="Picture 411">
                    <a:hlinkClick xmlns:a="http://schemas.openxmlformats.org/drawingml/2006/main" r:id="rId10" tooltip="&quot;Click to edit this text informati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>
                            <a:hlinkClick r:id="rId10" tooltip="&quot;Click to edit this text informati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CFCBD6" w14:textId="309D3D4D" w:rsidR="00CD73D6" w:rsidRPr="00CD73D6" w:rsidRDefault="00CD73D6" w:rsidP="00CD73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 w14:anchorId="498345E7">
          <v:shape id="_x0000_i1110" type="#_x0000_t75" style="width:60.75pt;height:22.5pt" o:ole="">
            <v:imagedata r:id="rId13" o:title=""/>
          </v:shape>
          <w:control r:id="rId14" w:name="DefaultOcxName21" w:shapeid="_x0000_i1110"/>
        </w:object>
      </w:r>
    </w:p>
    <w:p w14:paraId="1FCBBFB7" w14:textId="2D017568" w:rsidR="00CD73D6" w:rsidRDefault="00CD73D6" w:rsidP="00CD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D73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II. Core Competency:</w:t>
      </w:r>
      <w:r w:rsidRPr="00CD73D6">
        <w:rPr>
          <w:rFonts w:ascii="Times New Roman" w:eastAsia="Times New Roman" w:hAnsi="Times New Roman" w:cs="Times New Roman"/>
          <w:color w:val="000000"/>
          <w:sz w:val="32"/>
          <w:szCs w:val="32"/>
        </w:rPr>
        <w:t> Engage Diversity and Difference in Practice</w:t>
      </w:r>
    </w:p>
    <w:p w14:paraId="2C01ED53" w14:textId="5D718C98" w:rsidR="001027B5" w:rsidRPr="00CD73D6" w:rsidRDefault="001027B5" w:rsidP="00CD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Behaviors: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4"/>
      </w:tblGrid>
      <w:tr w:rsidR="00C00955" w:rsidRPr="00C00955" w14:paraId="51692207" w14:textId="77777777" w:rsidTr="00FF45EA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2FD6262" w14:textId="27E2CE3B" w:rsidR="00CD73D6" w:rsidRPr="00C00955" w:rsidRDefault="00FF45EA" w:rsidP="00C00955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Cs w:val="24"/>
              </w:rPr>
            </w:pPr>
            <w:r w:rsidRPr="00C00955">
              <w:rPr>
                <w:rFonts w:ascii="Times New Roman" w:eastAsia="Times New Roman" w:hAnsi="Times New Roman" w:cs="Times New Roman"/>
                <w:szCs w:val="24"/>
              </w:rPr>
              <w:t xml:space="preserve">5. </w:t>
            </w:r>
            <w:r w:rsidR="00C00955">
              <w:rPr>
                <w:rFonts w:ascii="Times New Roman" w:eastAsia="Times New Roman" w:hAnsi="Times New Roman" w:cs="Times New Roman"/>
                <w:szCs w:val="24"/>
              </w:rPr>
              <w:t xml:space="preserve">   </w:t>
            </w:r>
            <w:r w:rsidRPr="00C00955">
              <w:rPr>
                <w:rFonts w:ascii="Times New Roman" w:eastAsia="Times New Roman" w:hAnsi="Times New Roman" w:cs="Times New Roman"/>
                <w:szCs w:val="24"/>
              </w:rPr>
              <w:t>Identify the impact of social location (including age, sex, social class, sexual orientation, gender identity/expression, disability, immigration status, race/culture, and religion) on the client-social worker relationship and interactions and modify practice accordingly.</w:t>
            </w:r>
          </w:p>
          <w:p w14:paraId="66868354" w14:textId="2DE8F994" w:rsidR="00FF45EA" w:rsidRPr="00C00955" w:rsidRDefault="00FF45EA" w:rsidP="00FF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C00955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2F77C7BE" wp14:editId="622B304E">
                  <wp:extent cx="685800" cy="2476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955" w:rsidRPr="00C00955" w14:paraId="02230974" w14:textId="77777777" w:rsidTr="00FF45EA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3A85C75" w14:textId="45C1EBC7" w:rsidR="00CD73D6" w:rsidRPr="00C00955" w:rsidRDefault="00FF45EA" w:rsidP="00C00955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Cs w:val="24"/>
              </w:rPr>
            </w:pPr>
            <w:r w:rsidRPr="00C00955">
              <w:rPr>
                <w:rFonts w:ascii="Times New Roman" w:eastAsia="Times New Roman" w:hAnsi="Times New Roman" w:cs="Times New Roman"/>
                <w:szCs w:val="24"/>
              </w:rPr>
              <w:t xml:space="preserve">6. </w:t>
            </w:r>
            <w:r w:rsidR="00C00955">
              <w:rPr>
                <w:rFonts w:ascii="Times New Roman" w:eastAsia="Times New Roman" w:hAnsi="Times New Roman" w:cs="Times New Roman"/>
                <w:szCs w:val="24"/>
              </w:rPr>
              <w:t xml:space="preserve">   </w:t>
            </w:r>
            <w:r w:rsidRPr="00C00955">
              <w:rPr>
                <w:rFonts w:ascii="Times New Roman" w:eastAsia="Times New Roman" w:hAnsi="Times New Roman" w:cs="Times New Roman"/>
                <w:szCs w:val="24"/>
              </w:rPr>
              <w:t>Modify practice interventio</w:t>
            </w:r>
            <w:r w:rsidR="00FD38C1" w:rsidRPr="00C00955">
              <w:rPr>
                <w:rFonts w:ascii="Times New Roman" w:eastAsia="Times New Roman" w:hAnsi="Times New Roman" w:cs="Times New Roman"/>
                <w:szCs w:val="24"/>
              </w:rPr>
              <w:t>n</w:t>
            </w:r>
            <w:r w:rsidRPr="00C00955">
              <w:rPr>
                <w:rFonts w:ascii="Times New Roman" w:eastAsia="Times New Roman" w:hAnsi="Times New Roman" w:cs="Times New Roman"/>
                <w:szCs w:val="24"/>
              </w:rPr>
              <w:t>s and technique to account for the influence of social location on the client-social worker relatio</w:t>
            </w:r>
            <w:r w:rsidR="00FD38C1" w:rsidRPr="00C00955">
              <w:rPr>
                <w:rFonts w:ascii="Times New Roman" w:eastAsia="Times New Roman" w:hAnsi="Times New Roman" w:cs="Times New Roman"/>
                <w:szCs w:val="24"/>
              </w:rPr>
              <w:t>nship and interactions.</w:t>
            </w:r>
          </w:p>
          <w:p w14:paraId="61227658" w14:textId="591221AD" w:rsidR="00FD38C1" w:rsidRPr="00C00955" w:rsidRDefault="00FD38C1" w:rsidP="00FD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C00955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38E27FA9" wp14:editId="190111BC">
                  <wp:extent cx="685800" cy="2476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955" w:rsidRPr="00C00955" w14:paraId="74080F0F" w14:textId="77777777" w:rsidTr="00FD38C1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BFC0120" w14:textId="6FB06FAF" w:rsidR="00FD38C1" w:rsidRPr="00C00955" w:rsidRDefault="00FD38C1" w:rsidP="00C00955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Cs w:val="24"/>
              </w:rPr>
            </w:pPr>
            <w:r w:rsidRPr="00C00955">
              <w:rPr>
                <w:rFonts w:ascii="Times New Roman" w:eastAsia="Times New Roman" w:hAnsi="Times New Roman" w:cs="Times New Roman"/>
                <w:szCs w:val="24"/>
              </w:rPr>
              <w:t xml:space="preserve">7. </w:t>
            </w:r>
            <w:r w:rsidR="00C00955">
              <w:rPr>
                <w:rFonts w:ascii="Times New Roman" w:eastAsia="Times New Roman" w:hAnsi="Times New Roman" w:cs="Times New Roman"/>
                <w:szCs w:val="24"/>
              </w:rPr>
              <w:t xml:space="preserve">   </w:t>
            </w:r>
            <w:r w:rsidR="00F539A6" w:rsidRPr="00C00955">
              <w:rPr>
                <w:rFonts w:ascii="Times New Roman" w:eastAsia="Times New Roman" w:hAnsi="Times New Roman" w:cs="Times New Roman"/>
                <w:szCs w:val="24"/>
              </w:rPr>
              <w:t>Identify particular strengths and sources of resilience specific to clients’ social location and identity-based communities.</w:t>
            </w:r>
          </w:p>
          <w:p w14:paraId="36E6A8A3" w14:textId="0D10790E" w:rsidR="00F539A6" w:rsidRPr="00C00955" w:rsidRDefault="00F539A6" w:rsidP="00F53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C00955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3A37C0EF" wp14:editId="463C297D">
                  <wp:extent cx="685800" cy="2476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166E911" w14:textId="23743402" w:rsidR="00FD38C1" w:rsidRPr="00C00955" w:rsidRDefault="00FD38C1" w:rsidP="00FF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0955" w:rsidRPr="00C00955" w14:paraId="54753C21" w14:textId="77777777" w:rsidTr="00F539A6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F7F6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A2922" w14:textId="78A3CCE2" w:rsidR="00F539A6" w:rsidRPr="00C00955" w:rsidRDefault="00F539A6" w:rsidP="00C00955">
            <w:pPr>
              <w:spacing w:after="0" w:line="240" w:lineRule="auto"/>
              <w:ind w:left="452" w:hanging="452"/>
              <w:rPr>
                <w:rFonts w:ascii="Times New Roman" w:eastAsia="Times New Roman" w:hAnsi="Times New Roman" w:cs="Times New Roman"/>
                <w:szCs w:val="24"/>
              </w:rPr>
            </w:pPr>
            <w:r w:rsidRPr="00C00955">
              <w:rPr>
                <w:rFonts w:ascii="Times New Roman" w:eastAsia="Times New Roman" w:hAnsi="Times New Roman" w:cs="Times New Roman"/>
                <w:szCs w:val="24"/>
              </w:rPr>
              <w:t>8.</w:t>
            </w:r>
            <w:r w:rsidR="00C00955">
              <w:rPr>
                <w:rFonts w:ascii="Times New Roman" w:eastAsia="Times New Roman" w:hAnsi="Times New Roman" w:cs="Times New Roman"/>
                <w:szCs w:val="24"/>
              </w:rPr>
              <w:t xml:space="preserve">   </w:t>
            </w:r>
            <w:r w:rsidRPr="00C00955">
              <w:rPr>
                <w:rFonts w:ascii="Times New Roman" w:eastAsia="Times New Roman" w:hAnsi="Times New Roman" w:cs="Times New Roman"/>
                <w:szCs w:val="24"/>
              </w:rPr>
              <w:t xml:space="preserve"> Integrate an understanding of the impact of social location on bio-psycho-social-spiritual functioning into assessment and intervention with diverse individuals, families, and groups.</w:t>
            </w:r>
          </w:p>
          <w:p w14:paraId="051D69EC" w14:textId="52B22677" w:rsidR="00F539A6" w:rsidRPr="00C00955" w:rsidRDefault="00F539A6" w:rsidP="00F53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C00955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3DE97AE1" wp14:editId="0292BEE6">
                  <wp:extent cx="685800" cy="2476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955" w:rsidRPr="00C00955" w14:paraId="5053EC46" w14:textId="77777777" w:rsidTr="00F539A6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F7F6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B866FE" w14:textId="29A7AE64" w:rsidR="00F539A6" w:rsidRPr="00C00955" w:rsidRDefault="00084374" w:rsidP="00C00955">
            <w:pPr>
              <w:spacing w:after="0" w:line="240" w:lineRule="auto"/>
              <w:ind w:left="452" w:hanging="450"/>
              <w:rPr>
                <w:rFonts w:ascii="Times New Roman" w:eastAsia="Times New Roman" w:hAnsi="Times New Roman" w:cs="Times New Roman"/>
                <w:szCs w:val="24"/>
              </w:rPr>
            </w:pPr>
            <w:r w:rsidRPr="00C00955">
              <w:rPr>
                <w:rFonts w:ascii="Times New Roman" w:eastAsia="Times New Roman" w:hAnsi="Times New Roman" w:cs="Times New Roman"/>
                <w:szCs w:val="24"/>
              </w:rPr>
              <w:t xml:space="preserve">9. </w:t>
            </w:r>
            <w:r w:rsidR="00C00955">
              <w:rPr>
                <w:rFonts w:ascii="Times New Roman" w:eastAsia="Times New Roman" w:hAnsi="Times New Roman" w:cs="Times New Roman"/>
                <w:szCs w:val="24"/>
              </w:rPr>
              <w:t xml:space="preserve">   </w:t>
            </w:r>
            <w:r w:rsidRPr="00C00955">
              <w:rPr>
                <w:rFonts w:ascii="Times New Roman" w:eastAsia="Times New Roman" w:hAnsi="Times New Roman" w:cs="Times New Roman"/>
                <w:szCs w:val="24"/>
              </w:rPr>
              <w:t>Integrate an understanding of the impact of social location on bio-psycho-social-spiritual functioning into interventions with diverse individuals, families, and groups.</w:t>
            </w:r>
          </w:p>
        </w:tc>
      </w:tr>
      <w:tr w:rsidR="00CD73D6" w:rsidRPr="00CD73D6" w14:paraId="65787E6A" w14:textId="77777777" w:rsidTr="00FF45EA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C436D6" w14:textId="77777777" w:rsidR="00CD73D6" w:rsidRPr="00CD73D6" w:rsidRDefault="00CD73D6" w:rsidP="00FF45E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D73D6">
              <w:rPr>
                <w:rFonts w:ascii="Times New Roman" w:eastAsia="Times New Roman" w:hAnsi="Times New Roman" w:cs="Times New Roman"/>
                <w:szCs w:val="24"/>
              </w:rPr>
              <w:t>Comments:     </w:t>
            </w:r>
            <w:r w:rsidRPr="00CD73D6">
              <w:rPr>
                <w:rFonts w:ascii="Times New Roman" w:eastAsia="Times New Roman" w:hAnsi="Times New Roman" w:cs="Times New Roman"/>
                <w:noProof/>
                <w:color w:val="0000FF"/>
                <w:szCs w:val="24"/>
              </w:rPr>
              <w:drawing>
                <wp:inline distT="0" distB="0" distL="0" distR="0" wp14:anchorId="5C101CA7" wp14:editId="712815B8">
                  <wp:extent cx="190500" cy="190500"/>
                  <wp:effectExtent l="0" t="0" r="0" b="0"/>
                  <wp:docPr id="412" name="Picture 412">
                    <a:hlinkClick xmlns:a="http://schemas.openxmlformats.org/drawingml/2006/main" r:id="rId10" tooltip="&quot;Click to edit this text informati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">
                            <a:hlinkClick r:id="rId10" tooltip="&quot;Click to edit this text informati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969E12" w14:textId="0C3C26C0" w:rsidR="00CD73D6" w:rsidRPr="00CD73D6" w:rsidRDefault="00CD73D6" w:rsidP="00CD73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 w14:anchorId="2EF74DEE">
          <v:shape id="_x0000_i1113" type="#_x0000_t75" style="width:60.75pt;height:22.5pt" o:ole="">
            <v:imagedata r:id="rId15" o:title=""/>
          </v:shape>
          <w:control r:id="rId16" w:name="DefaultOcxName27" w:shapeid="_x0000_i1113"/>
        </w:object>
      </w:r>
    </w:p>
    <w:p w14:paraId="5F3AF227" w14:textId="20D9FE75" w:rsidR="00CD73D6" w:rsidRDefault="00CD73D6" w:rsidP="00CD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D73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III. Core Competency:</w:t>
      </w:r>
      <w:r w:rsidRPr="00CD73D6">
        <w:rPr>
          <w:rFonts w:ascii="Times New Roman" w:eastAsia="Times New Roman" w:hAnsi="Times New Roman" w:cs="Times New Roman"/>
          <w:color w:val="000000"/>
          <w:sz w:val="32"/>
          <w:szCs w:val="32"/>
        </w:rPr>
        <w:t> Advance Human Rights and Social, Economic, and Environmental Justice</w:t>
      </w:r>
    </w:p>
    <w:p w14:paraId="6603A276" w14:textId="34AE7CB5" w:rsidR="001027B5" w:rsidRPr="00CD73D6" w:rsidRDefault="001027B5" w:rsidP="00CD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Behaviors: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4"/>
      </w:tblGrid>
      <w:tr w:rsidR="00750F3C" w:rsidRPr="00750F3C" w14:paraId="109A3A5D" w14:textId="77777777" w:rsidTr="00084374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FC2499E" w14:textId="765D2452" w:rsidR="00CD73D6" w:rsidRPr="00750F3C" w:rsidRDefault="00084374" w:rsidP="00750F3C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Cs w:val="24"/>
              </w:rPr>
            </w:pPr>
            <w:r w:rsidRPr="00750F3C">
              <w:rPr>
                <w:rFonts w:ascii="Times New Roman" w:eastAsia="Times New Roman" w:hAnsi="Times New Roman" w:cs="Times New Roman"/>
                <w:szCs w:val="24"/>
              </w:rPr>
              <w:t xml:space="preserve">10. </w:t>
            </w:r>
            <w:r w:rsidR="00750F3C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750F3C">
              <w:rPr>
                <w:rFonts w:ascii="Times New Roman" w:eastAsia="Times New Roman" w:hAnsi="Times New Roman" w:cs="Times New Roman"/>
                <w:szCs w:val="24"/>
              </w:rPr>
              <w:t>Be aware of the impact of social, economic, and environmental injustice</w:t>
            </w:r>
            <w:r w:rsidR="00AB166E" w:rsidRPr="00750F3C">
              <w:rPr>
                <w:rFonts w:ascii="Times New Roman" w:eastAsia="Times New Roman" w:hAnsi="Times New Roman" w:cs="Times New Roman"/>
                <w:szCs w:val="24"/>
              </w:rPr>
              <w:t xml:space="preserve"> on bio-psycho-social-spiritual functioning.</w:t>
            </w:r>
          </w:p>
          <w:p w14:paraId="7368A54C" w14:textId="6E372CEB" w:rsidR="00AB166E" w:rsidRPr="00750F3C" w:rsidRDefault="00AB166E" w:rsidP="00AB1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50F3C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6D842769" wp14:editId="1CEA93DC">
                  <wp:extent cx="685800" cy="2476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0F3C" w:rsidRPr="00750F3C" w14:paraId="143F673B" w14:textId="77777777" w:rsidTr="00084374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3DBF745" w14:textId="2A6E9BF4" w:rsidR="00CD73D6" w:rsidRPr="00750F3C" w:rsidRDefault="00AB166E" w:rsidP="00750F3C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Cs w:val="24"/>
              </w:rPr>
            </w:pPr>
            <w:r w:rsidRPr="00750F3C">
              <w:rPr>
                <w:rFonts w:ascii="Times New Roman" w:eastAsia="Times New Roman" w:hAnsi="Times New Roman" w:cs="Times New Roman"/>
                <w:szCs w:val="24"/>
              </w:rPr>
              <w:t xml:space="preserve">11. </w:t>
            </w:r>
            <w:r w:rsidR="00750F3C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750F3C">
              <w:rPr>
                <w:rFonts w:ascii="Times New Roman" w:eastAsia="Times New Roman" w:hAnsi="Times New Roman" w:cs="Times New Roman"/>
                <w:szCs w:val="24"/>
              </w:rPr>
              <w:t>Integrate an awareness of the impact of injustice on all realms of functioning with current theories of bio-psycho-social-spiritual functioning as part of assessment and intervention.</w:t>
            </w:r>
          </w:p>
          <w:p w14:paraId="7B480046" w14:textId="68214B2A" w:rsidR="00AB166E" w:rsidRPr="00750F3C" w:rsidRDefault="00AB166E" w:rsidP="00AB1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50F3C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68FED212" wp14:editId="61C54628">
                  <wp:extent cx="688975" cy="25019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0F3C" w:rsidRPr="00750F3C" w14:paraId="252EE06F" w14:textId="77777777" w:rsidTr="00AB166E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F7F6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F68517" w14:textId="63D26A82" w:rsidR="00AB166E" w:rsidRPr="00750F3C" w:rsidRDefault="00AB166E" w:rsidP="00750F3C">
            <w:pPr>
              <w:spacing w:after="0" w:line="240" w:lineRule="auto"/>
              <w:ind w:left="452" w:hanging="452"/>
              <w:rPr>
                <w:rFonts w:ascii="Times New Roman" w:eastAsia="Times New Roman" w:hAnsi="Times New Roman" w:cs="Times New Roman"/>
                <w:szCs w:val="24"/>
              </w:rPr>
            </w:pPr>
            <w:r w:rsidRPr="00750F3C">
              <w:rPr>
                <w:rFonts w:ascii="Times New Roman" w:eastAsia="Times New Roman" w:hAnsi="Times New Roman" w:cs="Times New Roman"/>
                <w:szCs w:val="24"/>
              </w:rPr>
              <w:t xml:space="preserve">12. </w:t>
            </w:r>
            <w:r w:rsidR="00750F3C">
              <w:rPr>
                <w:rFonts w:ascii="Times New Roman" w:eastAsia="Times New Roman" w:hAnsi="Times New Roman" w:cs="Times New Roman"/>
                <w:szCs w:val="24"/>
              </w:rPr>
              <w:t xml:space="preserve">  </w:t>
            </w:r>
            <w:r w:rsidRPr="00750F3C">
              <w:rPr>
                <w:rFonts w:ascii="Times New Roman" w:eastAsia="Times New Roman" w:hAnsi="Times New Roman" w:cs="Times New Roman"/>
                <w:szCs w:val="24"/>
              </w:rPr>
              <w:t>Assess practice settings for barriers to services and differential access to services for some client groups over others.</w:t>
            </w:r>
          </w:p>
          <w:p w14:paraId="16646978" w14:textId="0931A454" w:rsidR="00AB166E" w:rsidRPr="00750F3C" w:rsidRDefault="00AB166E" w:rsidP="00AB1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50F3C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5D521579" wp14:editId="27447B0F">
                  <wp:extent cx="688975" cy="25019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3D6" w:rsidRPr="00CD73D6" w14:paraId="12CB11C2" w14:textId="77777777" w:rsidTr="00084374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9B81B0" w14:textId="77777777" w:rsidR="00CD73D6" w:rsidRPr="00CD73D6" w:rsidRDefault="00CD73D6" w:rsidP="0008437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D73D6">
              <w:rPr>
                <w:rFonts w:ascii="Times New Roman" w:eastAsia="Times New Roman" w:hAnsi="Times New Roman" w:cs="Times New Roman"/>
                <w:szCs w:val="24"/>
              </w:rPr>
              <w:t>Comments:     </w:t>
            </w:r>
            <w:r w:rsidRPr="00CD73D6">
              <w:rPr>
                <w:rFonts w:ascii="Times New Roman" w:eastAsia="Times New Roman" w:hAnsi="Times New Roman" w:cs="Times New Roman"/>
                <w:noProof/>
                <w:color w:val="0000FF"/>
                <w:szCs w:val="24"/>
              </w:rPr>
              <w:drawing>
                <wp:inline distT="0" distB="0" distL="0" distR="0" wp14:anchorId="29D638FE" wp14:editId="1A553993">
                  <wp:extent cx="190500" cy="190500"/>
                  <wp:effectExtent l="0" t="0" r="0" b="0"/>
                  <wp:docPr id="413" name="Picture 413">
                    <a:hlinkClick xmlns:a="http://schemas.openxmlformats.org/drawingml/2006/main" r:id="rId10" tooltip="&quot;Click to edit this text informati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>
                            <a:hlinkClick r:id="rId10" tooltip="&quot;Click to edit this text informati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750AA2" w14:textId="021B2FCE" w:rsidR="00CD73D6" w:rsidRPr="00CD73D6" w:rsidRDefault="00CD73D6" w:rsidP="00CD73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object w:dxaOrig="1440" w:dyaOrig="1440" w14:anchorId="6AC802DD">
          <v:shape id="_x0000_i1116" type="#_x0000_t75" style="width:60.75pt;height:22.5pt" o:ole="">
            <v:imagedata r:id="rId18" o:title=""/>
          </v:shape>
          <w:control r:id="rId19" w:name="DefaultOcxName35" w:shapeid="_x0000_i1116"/>
        </w:object>
      </w:r>
    </w:p>
    <w:p w14:paraId="0C25A373" w14:textId="7061B97A" w:rsidR="00CD73D6" w:rsidRDefault="00CD73D6" w:rsidP="00CD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D73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IV. Core Competency:</w:t>
      </w:r>
      <w:r w:rsidRPr="00CD73D6">
        <w:rPr>
          <w:rFonts w:ascii="Times New Roman" w:eastAsia="Times New Roman" w:hAnsi="Times New Roman" w:cs="Times New Roman"/>
          <w:color w:val="000000"/>
          <w:sz w:val="32"/>
          <w:szCs w:val="32"/>
        </w:rPr>
        <w:t> Engage in Practice-informed Research and Research-informed Practice</w:t>
      </w:r>
    </w:p>
    <w:p w14:paraId="7015755A" w14:textId="56E34E5F" w:rsidR="001027B5" w:rsidRPr="00CD73D6" w:rsidRDefault="001027B5" w:rsidP="00CD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Behaviors: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4"/>
      </w:tblGrid>
      <w:tr w:rsidR="00750F3C" w:rsidRPr="00750F3C" w14:paraId="56939A70" w14:textId="77777777" w:rsidTr="00F4396F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C4263E7" w14:textId="663EB984" w:rsidR="00CD73D6" w:rsidRPr="00750F3C" w:rsidRDefault="00F4396F" w:rsidP="00F439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0F3C">
              <w:rPr>
                <w:rFonts w:ascii="Times New Roman" w:eastAsia="Times New Roman" w:hAnsi="Times New Roman" w:cs="Times New Roman"/>
                <w:szCs w:val="24"/>
              </w:rPr>
              <w:t>13.</w:t>
            </w:r>
            <w:r w:rsidR="00750F3C">
              <w:rPr>
                <w:rFonts w:ascii="Times New Roman" w:eastAsia="Times New Roman" w:hAnsi="Times New Roman" w:cs="Times New Roman"/>
                <w:szCs w:val="24"/>
              </w:rPr>
              <w:t xml:space="preserve">  </w:t>
            </w:r>
            <w:r w:rsidRPr="00750F3C">
              <w:rPr>
                <w:rFonts w:ascii="Times New Roman" w:eastAsia="Times New Roman" w:hAnsi="Times New Roman" w:cs="Times New Roman"/>
                <w:szCs w:val="24"/>
              </w:rPr>
              <w:t xml:space="preserve"> Use the evidence-based practice process in clinical work with clients.</w:t>
            </w:r>
          </w:p>
          <w:p w14:paraId="1AFC27E7" w14:textId="40258337" w:rsidR="00F4396F" w:rsidRPr="00750F3C" w:rsidRDefault="00F4396F" w:rsidP="00F43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50F3C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10FF2293" wp14:editId="7679F7D4">
                  <wp:extent cx="688975" cy="25019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0F3C" w:rsidRPr="00750F3C" w14:paraId="49A1EBC6" w14:textId="77777777" w:rsidTr="00F4396F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20A8F39" w14:textId="02659815" w:rsidR="00CD73D6" w:rsidRPr="00750F3C" w:rsidRDefault="00F4396F" w:rsidP="00750F3C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Cs w:val="24"/>
              </w:rPr>
            </w:pPr>
            <w:r w:rsidRPr="00750F3C">
              <w:rPr>
                <w:rFonts w:ascii="Times New Roman" w:eastAsia="Times New Roman" w:hAnsi="Times New Roman" w:cs="Times New Roman"/>
                <w:szCs w:val="24"/>
              </w:rPr>
              <w:t xml:space="preserve">14. </w:t>
            </w:r>
            <w:r w:rsidR="00750F3C">
              <w:rPr>
                <w:rFonts w:ascii="Times New Roman" w:eastAsia="Times New Roman" w:hAnsi="Times New Roman" w:cs="Times New Roman"/>
                <w:szCs w:val="24"/>
              </w:rPr>
              <w:t xml:space="preserve">  </w:t>
            </w:r>
            <w:r w:rsidRPr="00750F3C">
              <w:rPr>
                <w:rFonts w:ascii="Times New Roman" w:eastAsia="Times New Roman" w:hAnsi="Times New Roman" w:cs="Times New Roman"/>
                <w:szCs w:val="24"/>
              </w:rPr>
              <w:t>Integrate knowledge of client preferences, client culture, evidence-based, and evidence-informed practice into the assessment and intervention process.</w:t>
            </w:r>
          </w:p>
          <w:p w14:paraId="3EE09ADD" w14:textId="509FCEB9" w:rsidR="00F4396F" w:rsidRPr="00750F3C" w:rsidRDefault="00F4396F" w:rsidP="00F43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50F3C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3F5B4F91" wp14:editId="047D2923">
                  <wp:extent cx="688975" cy="25019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0F3C" w:rsidRPr="00750F3C" w14:paraId="6AC0B44F" w14:textId="77777777" w:rsidTr="00F4396F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F69C920" w14:textId="23F5115B" w:rsidR="00CD73D6" w:rsidRPr="00750F3C" w:rsidRDefault="00F4396F" w:rsidP="00F439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50F3C">
              <w:rPr>
                <w:rFonts w:ascii="Times New Roman" w:eastAsia="Times New Roman" w:hAnsi="Times New Roman" w:cs="Times New Roman"/>
                <w:szCs w:val="24"/>
              </w:rPr>
              <w:t xml:space="preserve">15. </w:t>
            </w:r>
            <w:r w:rsidR="00750F3C">
              <w:rPr>
                <w:rFonts w:ascii="Times New Roman" w:eastAsia="Times New Roman" w:hAnsi="Times New Roman" w:cs="Times New Roman"/>
                <w:szCs w:val="24"/>
              </w:rPr>
              <w:t xml:space="preserve">  </w:t>
            </w:r>
            <w:r w:rsidRPr="00750F3C">
              <w:rPr>
                <w:rFonts w:ascii="Times New Roman" w:eastAsia="Times New Roman" w:hAnsi="Times New Roman" w:cs="Times New Roman"/>
                <w:szCs w:val="24"/>
              </w:rPr>
              <w:t>Evaluate practice and disseminate novel social work practices to inform research agendas.</w:t>
            </w:r>
          </w:p>
          <w:p w14:paraId="4889D517" w14:textId="5A3238FB" w:rsidR="00F4396F" w:rsidRPr="00750F3C" w:rsidRDefault="00531A02" w:rsidP="00531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50F3C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11A95CE9" wp14:editId="26926B7C">
                  <wp:extent cx="688975" cy="25019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3D6" w:rsidRPr="00CD73D6" w14:paraId="723527A9" w14:textId="77777777" w:rsidTr="00F4396F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01FC35" w14:textId="77777777" w:rsidR="00CD73D6" w:rsidRPr="00CD73D6" w:rsidRDefault="00CD73D6" w:rsidP="00F439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D73D6">
              <w:rPr>
                <w:rFonts w:ascii="Times New Roman" w:eastAsia="Times New Roman" w:hAnsi="Times New Roman" w:cs="Times New Roman"/>
                <w:szCs w:val="24"/>
              </w:rPr>
              <w:t>Comments:     </w:t>
            </w:r>
            <w:r w:rsidRPr="00CD73D6">
              <w:rPr>
                <w:rFonts w:ascii="Times New Roman" w:eastAsia="Times New Roman" w:hAnsi="Times New Roman" w:cs="Times New Roman"/>
                <w:noProof/>
                <w:color w:val="0000FF"/>
                <w:szCs w:val="24"/>
              </w:rPr>
              <w:drawing>
                <wp:inline distT="0" distB="0" distL="0" distR="0" wp14:anchorId="528E72F3" wp14:editId="3DDCB71C">
                  <wp:extent cx="190500" cy="190500"/>
                  <wp:effectExtent l="0" t="0" r="0" b="0"/>
                  <wp:docPr id="414" name="Picture 414">
                    <a:hlinkClick xmlns:a="http://schemas.openxmlformats.org/drawingml/2006/main" r:id="rId10" tooltip="&quot;Click to edit this text informati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">
                            <a:hlinkClick r:id="rId10" tooltip="&quot;Click to edit this text informati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3F7740" w14:textId="074D02B7" w:rsidR="00CD73D6" w:rsidRPr="00CD73D6" w:rsidRDefault="00CD73D6" w:rsidP="00CD73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 w14:anchorId="713CAE34">
          <v:shape id="_x0000_i1119" type="#_x0000_t75" style="width:60.75pt;height:22.5pt" o:ole="">
            <v:imagedata r:id="rId20" o:title=""/>
          </v:shape>
          <w:control r:id="rId21" w:name="DefaultOcxName40" w:shapeid="_x0000_i1119"/>
        </w:object>
      </w:r>
    </w:p>
    <w:p w14:paraId="29CED201" w14:textId="0BA7A674" w:rsidR="00CD73D6" w:rsidRDefault="00CD73D6" w:rsidP="00CD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D73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V. Core Competency:</w:t>
      </w:r>
      <w:r w:rsidRPr="00CD73D6">
        <w:rPr>
          <w:rFonts w:ascii="Times New Roman" w:eastAsia="Times New Roman" w:hAnsi="Times New Roman" w:cs="Times New Roman"/>
          <w:color w:val="000000"/>
          <w:sz w:val="32"/>
          <w:szCs w:val="32"/>
        </w:rPr>
        <w:t> Engage in Policy Practice</w:t>
      </w:r>
    </w:p>
    <w:p w14:paraId="39A9742D" w14:textId="5599E93C" w:rsidR="001027B5" w:rsidRPr="00CD73D6" w:rsidRDefault="001027B5" w:rsidP="00CD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Behaviors: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4"/>
      </w:tblGrid>
      <w:tr w:rsidR="00750F3C" w:rsidRPr="00750F3C" w14:paraId="0D7FD27B" w14:textId="77777777" w:rsidTr="00531A02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5A1F68" w14:textId="3D9C2823" w:rsidR="00CD73D6" w:rsidRPr="00750F3C" w:rsidRDefault="00531A02" w:rsidP="00750F3C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Cs w:val="24"/>
              </w:rPr>
            </w:pPr>
            <w:r w:rsidRPr="00750F3C">
              <w:rPr>
                <w:rFonts w:ascii="Times New Roman" w:eastAsia="Times New Roman" w:hAnsi="Times New Roman" w:cs="Times New Roman"/>
                <w:szCs w:val="24"/>
              </w:rPr>
              <w:t>16.</w:t>
            </w:r>
            <w:r w:rsidR="00750F3C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750F3C">
              <w:rPr>
                <w:rFonts w:ascii="Times New Roman" w:eastAsia="Times New Roman" w:hAnsi="Times New Roman" w:cs="Times New Roman"/>
                <w:szCs w:val="24"/>
              </w:rPr>
              <w:t xml:space="preserve"> Identify agency, state, and federal policies that impact access to services for vulnerable populations.</w:t>
            </w:r>
          </w:p>
          <w:p w14:paraId="7E5B3EA9" w14:textId="49B8BD3A" w:rsidR="00531A02" w:rsidRPr="00750F3C" w:rsidRDefault="00531A02" w:rsidP="00531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50F3C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0092BB35" wp14:editId="50E70507">
                  <wp:extent cx="688975" cy="25019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0F3C" w:rsidRPr="00750F3C" w14:paraId="6CD93E6D" w14:textId="77777777" w:rsidTr="00531A02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E3C846C" w14:textId="20E45B08" w:rsidR="00CD73D6" w:rsidRPr="00750F3C" w:rsidRDefault="00531A02" w:rsidP="00750F3C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Cs w:val="24"/>
              </w:rPr>
            </w:pPr>
            <w:r w:rsidRPr="00750F3C">
              <w:rPr>
                <w:rFonts w:ascii="Times New Roman" w:eastAsia="Times New Roman" w:hAnsi="Times New Roman" w:cs="Times New Roman"/>
                <w:szCs w:val="24"/>
              </w:rPr>
              <w:t xml:space="preserve">17. </w:t>
            </w:r>
            <w:r w:rsidR="00750F3C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750F3C">
              <w:rPr>
                <w:rFonts w:ascii="Times New Roman" w:eastAsia="Times New Roman" w:hAnsi="Times New Roman" w:cs="Times New Roman"/>
                <w:szCs w:val="24"/>
              </w:rPr>
              <w:t>Engage with professional organizations (such as NASW) and professional partnerships to advocate for policies supportive of client access to services.</w:t>
            </w:r>
          </w:p>
          <w:p w14:paraId="6986A0F1" w14:textId="4472A7B4" w:rsidR="00531A02" w:rsidRPr="00750F3C" w:rsidRDefault="00531A02" w:rsidP="00531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50F3C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0155C9AE" wp14:editId="026A5605">
                  <wp:extent cx="688975" cy="25019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0F3C" w:rsidRPr="00750F3C" w14:paraId="34E6870B" w14:textId="77777777" w:rsidTr="00531A02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3670410" w14:textId="641DE45C" w:rsidR="00CD73D6" w:rsidRPr="00750F3C" w:rsidRDefault="00531A02" w:rsidP="00750F3C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Cs w:val="24"/>
              </w:rPr>
            </w:pPr>
            <w:r w:rsidRPr="00750F3C">
              <w:rPr>
                <w:rFonts w:ascii="Times New Roman" w:eastAsia="Times New Roman" w:hAnsi="Times New Roman" w:cs="Times New Roman"/>
                <w:szCs w:val="24"/>
              </w:rPr>
              <w:t xml:space="preserve">18. </w:t>
            </w:r>
            <w:r w:rsidR="00750F3C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750F3C">
              <w:rPr>
                <w:rFonts w:ascii="Times New Roman" w:eastAsia="Times New Roman" w:hAnsi="Times New Roman" w:cs="Times New Roman"/>
                <w:szCs w:val="24"/>
              </w:rPr>
              <w:t>Educate clients and colleagues about the impact of policies on access to effective/quality services and supports for individuals, families, and communities.</w:t>
            </w:r>
          </w:p>
          <w:p w14:paraId="40165C7A" w14:textId="40F50077" w:rsidR="00531A02" w:rsidRPr="00750F3C" w:rsidRDefault="00531A02" w:rsidP="00531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50F3C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4DCAE6B2" wp14:editId="264F080F">
                  <wp:extent cx="688975" cy="25019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3D6" w:rsidRPr="00CD73D6" w14:paraId="521ED8D9" w14:textId="77777777" w:rsidTr="00531A02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B0F11E" w14:textId="77777777" w:rsidR="00CD73D6" w:rsidRPr="00CD73D6" w:rsidRDefault="00CD73D6" w:rsidP="00531A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D73D6">
              <w:rPr>
                <w:rFonts w:ascii="Times New Roman" w:eastAsia="Times New Roman" w:hAnsi="Times New Roman" w:cs="Times New Roman"/>
                <w:szCs w:val="24"/>
              </w:rPr>
              <w:t>Comments:     </w:t>
            </w:r>
            <w:r w:rsidRPr="00CD73D6">
              <w:rPr>
                <w:rFonts w:ascii="Times New Roman" w:eastAsia="Times New Roman" w:hAnsi="Times New Roman" w:cs="Times New Roman"/>
                <w:noProof/>
                <w:color w:val="0000FF"/>
                <w:szCs w:val="24"/>
              </w:rPr>
              <w:drawing>
                <wp:inline distT="0" distB="0" distL="0" distR="0" wp14:anchorId="5769770D" wp14:editId="04090B50">
                  <wp:extent cx="190500" cy="190500"/>
                  <wp:effectExtent l="0" t="0" r="0" b="0"/>
                  <wp:docPr id="415" name="Picture 415">
                    <a:hlinkClick xmlns:a="http://schemas.openxmlformats.org/drawingml/2006/main" r:id="rId10" tooltip="&quot;Click to edit this text informati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>
                            <a:hlinkClick r:id="rId10" tooltip="&quot;Click to edit this text informati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71EB94" w14:textId="2E783336" w:rsidR="00CD73D6" w:rsidRPr="00CD73D6" w:rsidRDefault="00CD73D6" w:rsidP="00CD73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 w14:anchorId="22BC993F">
          <v:shape id="_x0000_i1122" type="#_x0000_t75" style="width:60.75pt;height:22.5pt" o:ole="">
            <v:imagedata r:id="rId22" o:title=""/>
          </v:shape>
          <w:control r:id="rId23" w:name="DefaultOcxName45" w:shapeid="_x0000_i1122"/>
        </w:object>
      </w:r>
    </w:p>
    <w:p w14:paraId="21675214" w14:textId="69CE8379" w:rsidR="00CD73D6" w:rsidRDefault="00CD73D6" w:rsidP="00CD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D73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VI. Core Competency:</w:t>
      </w:r>
      <w:r w:rsidRPr="00CD73D6">
        <w:rPr>
          <w:rFonts w:ascii="Times New Roman" w:eastAsia="Times New Roman" w:hAnsi="Times New Roman" w:cs="Times New Roman"/>
          <w:color w:val="000000"/>
          <w:sz w:val="32"/>
          <w:szCs w:val="32"/>
        </w:rPr>
        <w:t> Engage with Individuals, Families, Groups, Organizations, and Communities</w:t>
      </w:r>
    </w:p>
    <w:p w14:paraId="3296A1EF" w14:textId="43F59EAF" w:rsidR="001027B5" w:rsidRPr="00CD73D6" w:rsidRDefault="001027B5" w:rsidP="00CD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Behaviors: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4"/>
      </w:tblGrid>
      <w:tr w:rsidR="00750F3C" w:rsidRPr="00750F3C" w14:paraId="740C3587" w14:textId="77777777" w:rsidTr="00C25DF8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4E0C0E6" w14:textId="67BD2AD0" w:rsidR="00CD73D6" w:rsidRPr="00750F3C" w:rsidRDefault="00C25DF8" w:rsidP="00750F3C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Cs w:val="24"/>
              </w:rPr>
            </w:pPr>
            <w:r w:rsidRPr="00750F3C">
              <w:rPr>
                <w:rFonts w:ascii="Times New Roman" w:eastAsia="Times New Roman" w:hAnsi="Times New Roman" w:cs="Times New Roman"/>
                <w:szCs w:val="24"/>
              </w:rPr>
              <w:t xml:space="preserve">19. </w:t>
            </w:r>
            <w:r w:rsidR="00750F3C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750F3C">
              <w:rPr>
                <w:rFonts w:ascii="Times New Roman" w:eastAsia="Times New Roman" w:hAnsi="Times New Roman" w:cs="Times New Roman"/>
                <w:szCs w:val="24"/>
              </w:rPr>
              <w:t>Establish a therapeutic relationship with the client or client system, centered around the client’s needs.</w:t>
            </w:r>
          </w:p>
          <w:p w14:paraId="13C47D6B" w14:textId="73D35CE3" w:rsidR="00C25DF8" w:rsidRPr="00750F3C" w:rsidRDefault="00C25DF8" w:rsidP="00C25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50F3C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339D4076" wp14:editId="03948588">
                  <wp:extent cx="688975" cy="25019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0F3C" w:rsidRPr="00750F3C" w14:paraId="70ADBE09" w14:textId="77777777" w:rsidTr="00C25DF8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8CCB8A8" w14:textId="7F6989ED" w:rsidR="00750F3C" w:rsidRDefault="00C25DF8" w:rsidP="00750F3C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Cs w:val="24"/>
              </w:rPr>
            </w:pPr>
            <w:r w:rsidRPr="00750F3C">
              <w:rPr>
                <w:rFonts w:ascii="Times New Roman" w:eastAsia="Times New Roman" w:hAnsi="Times New Roman" w:cs="Times New Roman"/>
                <w:szCs w:val="24"/>
              </w:rPr>
              <w:t xml:space="preserve">20. </w:t>
            </w:r>
            <w:r w:rsidR="00750F3C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750F3C">
              <w:rPr>
                <w:rFonts w:ascii="Times New Roman" w:eastAsia="Times New Roman" w:hAnsi="Times New Roman" w:cs="Times New Roman"/>
                <w:szCs w:val="24"/>
              </w:rPr>
              <w:t>Identify barriers to joining with clients, such as personal biases, agency policies, and differences in social location.</w:t>
            </w:r>
          </w:p>
          <w:p w14:paraId="71FC21E8" w14:textId="0092BBE4" w:rsidR="00C25DF8" w:rsidRPr="00750F3C" w:rsidRDefault="00C25DF8" w:rsidP="0075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50F3C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751E3EEF" wp14:editId="31C96F45">
                  <wp:extent cx="688975" cy="25019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0F3C" w:rsidRPr="00750F3C" w14:paraId="260B8706" w14:textId="77777777" w:rsidTr="00C25DF8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F7F6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6F170A" w14:textId="4A2EF61C" w:rsidR="00C25DF8" w:rsidRPr="00750F3C" w:rsidRDefault="00C25DF8" w:rsidP="00750F3C">
            <w:pPr>
              <w:spacing w:after="0" w:line="240" w:lineRule="auto"/>
              <w:ind w:left="452" w:hanging="450"/>
              <w:rPr>
                <w:rFonts w:ascii="Times New Roman" w:eastAsia="Times New Roman" w:hAnsi="Times New Roman" w:cs="Times New Roman"/>
                <w:szCs w:val="24"/>
              </w:rPr>
            </w:pPr>
            <w:r w:rsidRPr="00750F3C">
              <w:rPr>
                <w:rFonts w:ascii="Times New Roman" w:eastAsia="Times New Roman" w:hAnsi="Times New Roman" w:cs="Times New Roman"/>
                <w:szCs w:val="24"/>
              </w:rPr>
              <w:t xml:space="preserve">21. </w:t>
            </w:r>
            <w:r w:rsidR="00750F3C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FD3714" w:rsidRPr="00750F3C">
              <w:rPr>
                <w:rFonts w:ascii="Times New Roman" w:eastAsia="Times New Roman" w:hAnsi="Times New Roman" w:cs="Times New Roman"/>
                <w:szCs w:val="24"/>
              </w:rPr>
              <w:t>Employ advanced interpersonal practice skills to minimize the impact of potential barriers on the joining process.</w:t>
            </w:r>
          </w:p>
          <w:p w14:paraId="39F924F4" w14:textId="4BDD5E50" w:rsidR="00FD3714" w:rsidRPr="00750F3C" w:rsidRDefault="00FD3714" w:rsidP="00FD3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50F3C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2021C146" wp14:editId="14423AFB">
                  <wp:extent cx="688975" cy="25019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0F3C" w:rsidRPr="00750F3C" w14:paraId="44950524" w14:textId="77777777" w:rsidTr="00FD3714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F7F6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43CC7E" w14:textId="5F5182A6" w:rsidR="00FD3714" w:rsidRPr="00750F3C" w:rsidRDefault="00FD3714" w:rsidP="00750F3C">
            <w:pPr>
              <w:spacing w:after="0" w:line="240" w:lineRule="auto"/>
              <w:ind w:left="452" w:hanging="450"/>
              <w:rPr>
                <w:rFonts w:ascii="Times New Roman" w:eastAsia="Times New Roman" w:hAnsi="Times New Roman" w:cs="Times New Roman"/>
                <w:szCs w:val="24"/>
              </w:rPr>
            </w:pPr>
            <w:r w:rsidRPr="00750F3C">
              <w:rPr>
                <w:rFonts w:ascii="Times New Roman" w:eastAsia="Times New Roman" w:hAnsi="Times New Roman" w:cs="Times New Roman"/>
                <w:szCs w:val="24"/>
              </w:rPr>
              <w:t xml:space="preserve">22. </w:t>
            </w:r>
            <w:r w:rsidR="00750F3C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750F3C">
              <w:rPr>
                <w:rFonts w:ascii="Times New Roman" w:eastAsia="Times New Roman" w:hAnsi="Times New Roman" w:cs="Times New Roman"/>
                <w:szCs w:val="24"/>
              </w:rPr>
              <w:t>Identify and utilize advanced practice skills to repair ruptures in the therapeutic relationship that impair movement toward client goals.</w:t>
            </w:r>
          </w:p>
          <w:p w14:paraId="45A0CAE8" w14:textId="1DB134EE" w:rsidR="00FD3714" w:rsidRPr="00750F3C" w:rsidRDefault="00FD3714" w:rsidP="00FD3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50F3C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5227897D" wp14:editId="285D4873">
                  <wp:extent cx="688975" cy="25019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3D6" w:rsidRPr="00CD73D6" w14:paraId="4E2446AD" w14:textId="77777777" w:rsidTr="00C25DF8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34300D" w14:textId="77777777" w:rsidR="00CD73D6" w:rsidRPr="00CD73D6" w:rsidRDefault="00CD73D6" w:rsidP="00C25D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D73D6">
              <w:rPr>
                <w:rFonts w:ascii="Times New Roman" w:eastAsia="Times New Roman" w:hAnsi="Times New Roman" w:cs="Times New Roman"/>
                <w:szCs w:val="24"/>
              </w:rPr>
              <w:t>Comments:     </w:t>
            </w:r>
            <w:r w:rsidRPr="00CD73D6">
              <w:rPr>
                <w:rFonts w:ascii="Times New Roman" w:eastAsia="Times New Roman" w:hAnsi="Times New Roman" w:cs="Times New Roman"/>
                <w:noProof/>
                <w:color w:val="0000FF"/>
                <w:szCs w:val="24"/>
              </w:rPr>
              <w:drawing>
                <wp:inline distT="0" distB="0" distL="0" distR="0" wp14:anchorId="6A03AA84" wp14:editId="29B17B79">
                  <wp:extent cx="190500" cy="190500"/>
                  <wp:effectExtent l="0" t="0" r="0" b="0"/>
                  <wp:docPr id="416" name="Picture 416">
                    <a:hlinkClick xmlns:a="http://schemas.openxmlformats.org/drawingml/2006/main" r:id="rId10" tooltip="&quot;Click to edit this text informati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>
                            <a:hlinkClick r:id="rId10" tooltip="&quot;Click to edit this text informati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B84086" w14:textId="05D4211F" w:rsidR="00CD73D6" w:rsidRPr="00CD73D6" w:rsidRDefault="00CD73D6" w:rsidP="00CD73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 w14:anchorId="49539FB0">
          <v:shape id="_x0000_i1125" type="#_x0000_t75" style="width:60.75pt;height:22.5pt" o:ole="">
            <v:imagedata r:id="rId24" o:title=""/>
          </v:shape>
          <w:control r:id="rId25" w:name="DefaultOcxName49" w:shapeid="_x0000_i1125"/>
        </w:object>
      </w:r>
    </w:p>
    <w:p w14:paraId="1790412E" w14:textId="06A46AD7" w:rsidR="00CD73D6" w:rsidRDefault="00CD73D6" w:rsidP="00CD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D73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VII. Core Competency:</w:t>
      </w:r>
      <w:r w:rsidRPr="00CD73D6">
        <w:rPr>
          <w:rFonts w:ascii="Times New Roman" w:eastAsia="Times New Roman" w:hAnsi="Times New Roman" w:cs="Times New Roman"/>
          <w:color w:val="000000"/>
          <w:sz w:val="32"/>
          <w:szCs w:val="32"/>
        </w:rPr>
        <w:t> Assess Individuals, Families, Groups, Organizations, and Communities</w:t>
      </w:r>
    </w:p>
    <w:p w14:paraId="6CA36556" w14:textId="18ECD817" w:rsidR="001027B5" w:rsidRPr="00CD73D6" w:rsidRDefault="001027B5" w:rsidP="00CD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Behaviors: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4"/>
      </w:tblGrid>
      <w:tr w:rsidR="00750F3C" w:rsidRPr="00750F3C" w14:paraId="59194313" w14:textId="77777777" w:rsidTr="00FD3714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EE826EA" w14:textId="3FD8B60D" w:rsidR="00CD73D6" w:rsidRPr="00750F3C" w:rsidRDefault="00FD3714" w:rsidP="00750F3C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Cs w:val="24"/>
              </w:rPr>
            </w:pPr>
            <w:r w:rsidRPr="00750F3C">
              <w:rPr>
                <w:rFonts w:ascii="Times New Roman" w:eastAsia="Times New Roman" w:hAnsi="Times New Roman" w:cs="Times New Roman"/>
                <w:szCs w:val="24"/>
              </w:rPr>
              <w:t xml:space="preserve">23. </w:t>
            </w:r>
            <w:r w:rsidR="00750F3C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750F3C">
              <w:rPr>
                <w:rFonts w:ascii="Times New Roman" w:eastAsia="Times New Roman" w:hAnsi="Times New Roman" w:cs="Times New Roman"/>
                <w:szCs w:val="24"/>
              </w:rPr>
              <w:t>Collect and organize data from clinical interviews and assessment tools, and apply critical thinking to interpret data.</w:t>
            </w:r>
          </w:p>
          <w:p w14:paraId="142135CA" w14:textId="61385EEE" w:rsidR="00DA0E90" w:rsidRPr="00750F3C" w:rsidRDefault="00DA0E90" w:rsidP="00DA0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50F3C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386C081C" wp14:editId="3C45EA40">
                  <wp:extent cx="688975" cy="25019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0F3C" w:rsidRPr="00750F3C" w14:paraId="241E9ACF" w14:textId="77777777" w:rsidTr="00FD3714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71600E6" w14:textId="14F3661B" w:rsidR="00CD73D6" w:rsidRPr="00750F3C" w:rsidRDefault="00DA0E90" w:rsidP="00640D3C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Cs w:val="24"/>
              </w:rPr>
            </w:pPr>
            <w:r w:rsidRPr="00750F3C">
              <w:rPr>
                <w:rFonts w:ascii="Times New Roman" w:eastAsia="Times New Roman" w:hAnsi="Times New Roman" w:cs="Times New Roman"/>
                <w:szCs w:val="24"/>
              </w:rPr>
              <w:t xml:space="preserve">24. </w:t>
            </w:r>
            <w:r w:rsidR="00640D3C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750F3C">
              <w:rPr>
                <w:rFonts w:ascii="Times New Roman" w:eastAsia="Times New Roman" w:hAnsi="Times New Roman" w:cs="Times New Roman"/>
                <w:szCs w:val="24"/>
              </w:rPr>
              <w:t>Apply knowledge of human behavior and the social environment, person-in-environment, and other multidisciplinary theoretical frameworks in the analysis of assessment data from diverse individuals, families, and groups to guide interpersonal practice.</w:t>
            </w:r>
          </w:p>
          <w:p w14:paraId="2C67C5DE" w14:textId="392EE6BA" w:rsidR="00DA0E90" w:rsidRPr="00750F3C" w:rsidRDefault="00DA0E90" w:rsidP="00DA0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50F3C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4B5F91FD" wp14:editId="270D02BD">
                  <wp:extent cx="688975" cy="25019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0F3C" w:rsidRPr="00750F3C" w14:paraId="6E022A0A" w14:textId="77777777" w:rsidTr="00FD3714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79D0202" w14:textId="428755EC" w:rsidR="00CD73D6" w:rsidRPr="00750F3C" w:rsidRDefault="00DA0E90" w:rsidP="00640D3C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Cs w:val="24"/>
              </w:rPr>
            </w:pPr>
            <w:r w:rsidRPr="00750F3C">
              <w:rPr>
                <w:rFonts w:ascii="Times New Roman" w:eastAsia="Times New Roman" w:hAnsi="Times New Roman" w:cs="Times New Roman"/>
                <w:szCs w:val="24"/>
              </w:rPr>
              <w:t xml:space="preserve">25. </w:t>
            </w:r>
            <w:r w:rsidR="00640D3C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750F3C">
              <w:rPr>
                <w:rFonts w:ascii="Times New Roman" w:eastAsia="Times New Roman" w:hAnsi="Times New Roman" w:cs="Times New Roman"/>
                <w:szCs w:val="24"/>
              </w:rPr>
              <w:t>Develop intervention goals and objectives with clients based on client preferences and critical assessment of strengths, needs, and challenges within diverse individuals, families, and groups.</w:t>
            </w:r>
          </w:p>
          <w:p w14:paraId="0D7C20C7" w14:textId="4A5DBA34" w:rsidR="00DA0E90" w:rsidRPr="00750F3C" w:rsidRDefault="00DA0E90" w:rsidP="00DA0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50F3C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7F36842B" wp14:editId="2AB05947">
                  <wp:extent cx="688975" cy="25019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0F3C" w:rsidRPr="00750F3C" w14:paraId="5183A7F3" w14:textId="77777777" w:rsidTr="00FD3714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828D516" w14:textId="6C95EAA0" w:rsidR="00CD73D6" w:rsidRPr="00750F3C" w:rsidRDefault="00DA0E90" w:rsidP="00640D3C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Cs w:val="24"/>
              </w:rPr>
            </w:pPr>
            <w:r w:rsidRPr="00750F3C">
              <w:rPr>
                <w:rFonts w:ascii="Times New Roman" w:eastAsia="Times New Roman" w:hAnsi="Times New Roman" w:cs="Times New Roman"/>
                <w:szCs w:val="24"/>
              </w:rPr>
              <w:t xml:space="preserve">26. </w:t>
            </w:r>
            <w:r w:rsidR="00640D3C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750F3C">
              <w:rPr>
                <w:rFonts w:ascii="Times New Roman" w:eastAsia="Times New Roman" w:hAnsi="Times New Roman" w:cs="Times New Roman"/>
                <w:szCs w:val="24"/>
              </w:rPr>
              <w:t>Select appropriate intervention strategies based on the assessment, research knowledge, and values and preferences of diverse individuals, families, and groups.</w:t>
            </w:r>
          </w:p>
        </w:tc>
      </w:tr>
      <w:tr w:rsidR="00CD73D6" w:rsidRPr="00CD73D6" w14:paraId="2C1A905D" w14:textId="77777777" w:rsidTr="00FD3714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153EE4" w14:textId="77777777" w:rsidR="00CD73D6" w:rsidRPr="00CD73D6" w:rsidRDefault="00CD73D6" w:rsidP="00FD37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D73D6">
              <w:rPr>
                <w:rFonts w:ascii="Times New Roman" w:eastAsia="Times New Roman" w:hAnsi="Times New Roman" w:cs="Times New Roman"/>
                <w:szCs w:val="24"/>
              </w:rPr>
              <w:t>Comments:     </w:t>
            </w:r>
            <w:r w:rsidRPr="00CD73D6">
              <w:rPr>
                <w:rFonts w:ascii="Times New Roman" w:eastAsia="Times New Roman" w:hAnsi="Times New Roman" w:cs="Times New Roman"/>
                <w:noProof/>
                <w:color w:val="0000FF"/>
                <w:szCs w:val="24"/>
              </w:rPr>
              <w:drawing>
                <wp:inline distT="0" distB="0" distL="0" distR="0" wp14:anchorId="18DA8B8E" wp14:editId="13287BB7">
                  <wp:extent cx="190500" cy="190500"/>
                  <wp:effectExtent l="0" t="0" r="0" b="0"/>
                  <wp:docPr id="417" name="Picture 417">
                    <a:hlinkClick xmlns:a="http://schemas.openxmlformats.org/drawingml/2006/main" r:id="rId10" tooltip="&quot;Click to edit this text informati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>
                            <a:hlinkClick r:id="rId10" tooltip="&quot;Click to edit this text informati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2109F8" w14:textId="11D4E31F" w:rsidR="00CD73D6" w:rsidRPr="00CD73D6" w:rsidRDefault="00CD73D6" w:rsidP="00CD73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 w14:anchorId="60F7D2BC">
          <v:shape id="_x0000_i1128" type="#_x0000_t75" style="width:60.75pt;height:22.5pt" o:ole="">
            <v:imagedata r:id="rId26" o:title=""/>
          </v:shape>
          <w:control r:id="rId27" w:name="DefaultOcxName57" w:shapeid="_x0000_i1128"/>
        </w:object>
      </w:r>
    </w:p>
    <w:p w14:paraId="18881BD4" w14:textId="74C345AB" w:rsidR="00CD73D6" w:rsidRDefault="00CD73D6" w:rsidP="00CD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D73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VIII. Core Competency:</w:t>
      </w:r>
      <w:r w:rsidRPr="00CD73D6">
        <w:rPr>
          <w:rFonts w:ascii="Times New Roman" w:eastAsia="Times New Roman" w:hAnsi="Times New Roman" w:cs="Times New Roman"/>
          <w:color w:val="000000"/>
          <w:sz w:val="32"/>
          <w:szCs w:val="32"/>
        </w:rPr>
        <w:t> Intervene with Individuals, Families, Groups, Organizations, and Communities</w:t>
      </w:r>
    </w:p>
    <w:p w14:paraId="02549B86" w14:textId="5923AF60" w:rsidR="00DB2C0F" w:rsidRPr="00CD73D6" w:rsidRDefault="00DB2C0F" w:rsidP="00CD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Behaviors: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4"/>
      </w:tblGrid>
      <w:tr w:rsidR="00640D3C" w:rsidRPr="00640D3C" w14:paraId="7A6A4158" w14:textId="77777777" w:rsidTr="00311F89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689BE34" w14:textId="73CB4DEC" w:rsidR="00CD73D6" w:rsidRPr="00640D3C" w:rsidRDefault="00311F89" w:rsidP="00640D3C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Cs w:val="24"/>
              </w:rPr>
            </w:pPr>
            <w:r w:rsidRPr="00640D3C">
              <w:rPr>
                <w:rFonts w:ascii="Times New Roman" w:eastAsia="Times New Roman" w:hAnsi="Times New Roman" w:cs="Times New Roman"/>
                <w:szCs w:val="24"/>
              </w:rPr>
              <w:t>27.</w:t>
            </w:r>
            <w:r w:rsidR="00640D3C" w:rsidRPr="00640D3C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640D3C">
              <w:rPr>
                <w:rFonts w:ascii="Times New Roman" w:eastAsia="Times New Roman" w:hAnsi="Times New Roman" w:cs="Times New Roman"/>
                <w:szCs w:val="24"/>
              </w:rPr>
              <w:t xml:space="preserve"> Demonstrate the use of appropriate clinical techniques for the presenting concerns identified in the assessment and for the agreed upon goals.</w:t>
            </w:r>
          </w:p>
          <w:p w14:paraId="38A0585A" w14:textId="31533C3F" w:rsidR="00311F89" w:rsidRPr="00640D3C" w:rsidRDefault="00311F89" w:rsidP="00311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40D3C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6B3844E5" wp14:editId="26BCBAB3">
                  <wp:extent cx="688975" cy="25019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D3C" w:rsidRPr="00640D3C" w14:paraId="3816447A" w14:textId="77777777" w:rsidTr="00311F89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E6A88FD" w14:textId="00E39673" w:rsidR="00CD73D6" w:rsidRPr="00640D3C" w:rsidRDefault="00311F89" w:rsidP="00640D3C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Cs w:val="24"/>
              </w:rPr>
            </w:pPr>
            <w:r w:rsidRPr="00640D3C">
              <w:rPr>
                <w:rFonts w:ascii="Times New Roman" w:eastAsia="Times New Roman" w:hAnsi="Times New Roman" w:cs="Times New Roman"/>
                <w:szCs w:val="24"/>
              </w:rPr>
              <w:t>28.</w:t>
            </w:r>
            <w:r w:rsidR="00640D3C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640D3C">
              <w:rPr>
                <w:rFonts w:ascii="Times New Roman" w:eastAsia="Times New Roman" w:hAnsi="Times New Roman" w:cs="Times New Roman"/>
                <w:szCs w:val="24"/>
              </w:rPr>
              <w:t xml:space="preserve"> Select appropriate intervention strategies based on the assessment, research knowledge, and values and preferences of diverse individuals, families, and groups.</w:t>
            </w:r>
          </w:p>
        </w:tc>
      </w:tr>
      <w:tr w:rsidR="00640D3C" w:rsidRPr="00640D3C" w14:paraId="46668175" w14:textId="77777777" w:rsidTr="00311F89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904B4DD" w14:textId="5DBECBC1" w:rsidR="00CD73D6" w:rsidRPr="00640D3C" w:rsidRDefault="00397893" w:rsidP="00311F8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40D3C">
              <w:rPr>
                <w:rFonts w:ascii="Times New Roman" w:eastAsia="Times New Roman" w:hAnsi="Times New Roman" w:cs="Times New Roman"/>
                <w:szCs w:val="24"/>
              </w:rPr>
              <w:t xml:space="preserve">29. </w:t>
            </w:r>
            <w:r w:rsidR="00640D3C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640D3C">
              <w:rPr>
                <w:rFonts w:ascii="Times New Roman" w:eastAsia="Times New Roman" w:hAnsi="Times New Roman" w:cs="Times New Roman"/>
                <w:szCs w:val="24"/>
              </w:rPr>
              <w:t>Evaluate and select best practices and evidence supported interventions.</w:t>
            </w:r>
          </w:p>
          <w:p w14:paraId="2D76ECC8" w14:textId="21372F71" w:rsidR="00397893" w:rsidRPr="00640D3C" w:rsidRDefault="00397893" w:rsidP="00397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40D3C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213F2D74" wp14:editId="03A30D05">
                  <wp:extent cx="688975" cy="25019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D3C" w:rsidRPr="00640D3C" w14:paraId="1C14A9C1" w14:textId="77777777" w:rsidTr="00311F89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83B7224" w14:textId="26575983" w:rsidR="00CD73D6" w:rsidRPr="00640D3C" w:rsidRDefault="00397893" w:rsidP="00640D3C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Cs w:val="24"/>
              </w:rPr>
            </w:pPr>
            <w:r w:rsidRPr="00640D3C">
              <w:rPr>
                <w:rFonts w:ascii="Times New Roman" w:eastAsia="Times New Roman" w:hAnsi="Times New Roman" w:cs="Times New Roman"/>
                <w:szCs w:val="24"/>
              </w:rPr>
              <w:t xml:space="preserve">30. </w:t>
            </w:r>
            <w:r w:rsidR="00640D3C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640D3C">
              <w:rPr>
                <w:rFonts w:ascii="Times New Roman" w:eastAsia="Times New Roman" w:hAnsi="Times New Roman" w:cs="Times New Roman"/>
                <w:szCs w:val="24"/>
              </w:rPr>
              <w:t>Consider diversity and oppression in their choice of theory base and intervention with diverse individuals, families, and groups.</w:t>
            </w:r>
          </w:p>
          <w:p w14:paraId="4671F018" w14:textId="45C51DB7" w:rsidR="00397893" w:rsidRPr="00640D3C" w:rsidRDefault="00397893" w:rsidP="00397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40D3C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176EDB05" wp14:editId="2A602701">
                  <wp:extent cx="688975" cy="25019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D3C" w:rsidRPr="00640D3C" w14:paraId="7B0CE4E4" w14:textId="77777777" w:rsidTr="00311F89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0838999" w14:textId="431E912E" w:rsidR="00CD73D6" w:rsidRPr="00640D3C" w:rsidRDefault="00397893" w:rsidP="00311F8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40D3C">
              <w:rPr>
                <w:rFonts w:ascii="Times New Roman" w:eastAsia="Times New Roman" w:hAnsi="Times New Roman" w:cs="Times New Roman"/>
                <w:szCs w:val="24"/>
              </w:rPr>
              <w:t xml:space="preserve">31. </w:t>
            </w:r>
            <w:r w:rsidR="00640D3C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640D3C">
              <w:rPr>
                <w:rFonts w:ascii="Times New Roman" w:eastAsia="Times New Roman" w:hAnsi="Times New Roman" w:cs="Times New Roman"/>
                <w:szCs w:val="24"/>
              </w:rPr>
              <w:t>Identify interventions that enhance client strengths as well as remedy client concerns.</w:t>
            </w:r>
          </w:p>
          <w:p w14:paraId="4872E6CB" w14:textId="5F4FFE43" w:rsidR="00397893" w:rsidRPr="00640D3C" w:rsidRDefault="00397893" w:rsidP="00397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40D3C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40CFBFE2" wp14:editId="74544109">
                  <wp:extent cx="688975" cy="25019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3D6" w:rsidRPr="00CD73D6" w14:paraId="304034DE" w14:textId="77777777" w:rsidTr="00311F89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D9DEAC" w14:textId="77777777" w:rsidR="00CD73D6" w:rsidRPr="00CD73D6" w:rsidRDefault="00CD73D6" w:rsidP="00311F8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D73D6">
              <w:rPr>
                <w:rFonts w:ascii="Times New Roman" w:eastAsia="Times New Roman" w:hAnsi="Times New Roman" w:cs="Times New Roman"/>
                <w:szCs w:val="24"/>
              </w:rPr>
              <w:t>Comments:     </w:t>
            </w:r>
            <w:r w:rsidRPr="00CD73D6">
              <w:rPr>
                <w:rFonts w:ascii="Times New Roman" w:eastAsia="Times New Roman" w:hAnsi="Times New Roman" w:cs="Times New Roman"/>
                <w:noProof/>
                <w:color w:val="0000FF"/>
                <w:szCs w:val="24"/>
              </w:rPr>
              <w:drawing>
                <wp:inline distT="0" distB="0" distL="0" distR="0" wp14:anchorId="131EC6A4" wp14:editId="1EB74D09">
                  <wp:extent cx="190500" cy="190500"/>
                  <wp:effectExtent l="0" t="0" r="0" b="0"/>
                  <wp:docPr id="418" name="Picture 418">
                    <a:hlinkClick xmlns:a="http://schemas.openxmlformats.org/drawingml/2006/main" r:id="rId10" tooltip="&quot;Click to edit this text informati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>
                            <a:hlinkClick r:id="rId10" tooltip="&quot;Click to edit this text informati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38EDF5" w14:textId="4D36AE6D" w:rsidR="00CD73D6" w:rsidRPr="00CD73D6" w:rsidRDefault="00CD73D6" w:rsidP="00CD73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 w14:anchorId="50D63B46">
          <v:shape id="_x0000_i1131" type="#_x0000_t75" style="width:60.75pt;height:22.5pt" o:ole="">
            <v:imagedata r:id="rId28" o:title=""/>
          </v:shape>
          <w:control r:id="rId29" w:name="DefaultOcxName68" w:shapeid="_x0000_i1131"/>
        </w:object>
      </w:r>
    </w:p>
    <w:p w14:paraId="650DAA84" w14:textId="06B4639D" w:rsidR="00CD73D6" w:rsidRDefault="00CD73D6" w:rsidP="00CD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D73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IX. Core Competency:</w:t>
      </w:r>
      <w:r w:rsidRPr="00CD73D6">
        <w:rPr>
          <w:rFonts w:ascii="Times New Roman" w:eastAsia="Times New Roman" w:hAnsi="Times New Roman" w:cs="Times New Roman"/>
          <w:color w:val="000000"/>
          <w:sz w:val="32"/>
          <w:szCs w:val="32"/>
        </w:rPr>
        <w:t> Evaluate Practice with Individuals, Families, Groups, Organizations, and Communities</w:t>
      </w:r>
    </w:p>
    <w:p w14:paraId="515E1F9A" w14:textId="40D21967" w:rsidR="00DB2C0F" w:rsidRPr="00CD73D6" w:rsidRDefault="00DB2C0F" w:rsidP="00CD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Behaviors: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4"/>
      </w:tblGrid>
      <w:tr w:rsidR="00640D3C" w:rsidRPr="00640D3C" w14:paraId="1495187D" w14:textId="77777777" w:rsidTr="00397893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8BD436E" w14:textId="3E88C893" w:rsidR="00CD73D6" w:rsidRPr="00640D3C" w:rsidRDefault="00397893" w:rsidP="00640D3C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Cs w:val="24"/>
              </w:rPr>
            </w:pPr>
            <w:r w:rsidRPr="00640D3C">
              <w:rPr>
                <w:rFonts w:ascii="Times New Roman" w:eastAsia="Times New Roman" w:hAnsi="Times New Roman" w:cs="Times New Roman"/>
                <w:szCs w:val="24"/>
              </w:rPr>
              <w:t xml:space="preserve">32. </w:t>
            </w:r>
            <w:r w:rsidR="00640D3C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2158F4" w:rsidRPr="00640D3C">
              <w:rPr>
                <w:rFonts w:ascii="Times New Roman" w:eastAsia="Times New Roman" w:hAnsi="Times New Roman" w:cs="Times New Roman"/>
                <w:szCs w:val="24"/>
              </w:rPr>
              <w:t>Utilize a range of data sources to inform practice evaluation, such as client self-report, validated measures, and process evaluation.</w:t>
            </w:r>
          </w:p>
          <w:p w14:paraId="585373FA" w14:textId="75DF037F" w:rsidR="002158F4" w:rsidRPr="00640D3C" w:rsidRDefault="002158F4" w:rsidP="00215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40D3C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0034EC2C" wp14:editId="45F8D3B8">
                  <wp:extent cx="688975" cy="25019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D3C" w:rsidRPr="00640D3C" w14:paraId="6884347D" w14:textId="77777777" w:rsidTr="00397893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1E9E77B" w14:textId="123FE19D" w:rsidR="00CD73D6" w:rsidRPr="00640D3C" w:rsidRDefault="002158F4" w:rsidP="003978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40D3C">
              <w:rPr>
                <w:rFonts w:ascii="Times New Roman" w:eastAsia="Times New Roman" w:hAnsi="Times New Roman" w:cs="Times New Roman"/>
                <w:szCs w:val="24"/>
              </w:rPr>
              <w:t xml:space="preserve">33. </w:t>
            </w:r>
            <w:r w:rsidR="00640D3C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640D3C">
              <w:rPr>
                <w:rFonts w:ascii="Times New Roman" w:eastAsia="Times New Roman" w:hAnsi="Times New Roman" w:cs="Times New Roman"/>
                <w:szCs w:val="24"/>
              </w:rPr>
              <w:t>Assess the effectiveness of interventions with clients.</w:t>
            </w:r>
          </w:p>
          <w:p w14:paraId="2BA4B36D" w14:textId="76C6AB37" w:rsidR="002158F4" w:rsidRPr="00640D3C" w:rsidRDefault="002158F4" w:rsidP="00215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40D3C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3E3528D8" wp14:editId="5A07C2BD">
                  <wp:extent cx="688975" cy="25019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D3C" w:rsidRPr="00640D3C" w14:paraId="2C32E437" w14:textId="77777777" w:rsidTr="00397893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31C79AC" w14:textId="16655901" w:rsidR="00CD73D6" w:rsidRPr="00640D3C" w:rsidRDefault="002158F4" w:rsidP="00640D3C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Cs w:val="24"/>
              </w:rPr>
            </w:pPr>
            <w:r w:rsidRPr="00640D3C">
              <w:rPr>
                <w:rFonts w:ascii="Times New Roman" w:eastAsia="Times New Roman" w:hAnsi="Times New Roman" w:cs="Times New Roman"/>
                <w:szCs w:val="24"/>
              </w:rPr>
              <w:t xml:space="preserve">34. </w:t>
            </w:r>
            <w:r w:rsidR="00640D3C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640D3C">
              <w:rPr>
                <w:rFonts w:ascii="Times New Roman" w:eastAsia="Times New Roman" w:hAnsi="Times New Roman" w:cs="Times New Roman"/>
                <w:szCs w:val="24"/>
              </w:rPr>
              <w:t>Actively invite client feedback about the effectiveness of intervention throughout the intervention process.</w:t>
            </w:r>
          </w:p>
          <w:p w14:paraId="3046EE5B" w14:textId="4CC340A5" w:rsidR="002158F4" w:rsidRPr="00640D3C" w:rsidRDefault="002158F4" w:rsidP="00215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40D3C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2BD9F3C1" wp14:editId="4456B0A3">
                  <wp:extent cx="688975" cy="25019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D3C" w:rsidRPr="00640D3C" w14:paraId="629C6F32" w14:textId="77777777" w:rsidTr="00397893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A7E47DB" w14:textId="65FCEF67" w:rsidR="00CD73D6" w:rsidRPr="00640D3C" w:rsidRDefault="002158F4" w:rsidP="003978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40D3C">
              <w:rPr>
                <w:rFonts w:ascii="Times New Roman" w:eastAsia="Times New Roman" w:hAnsi="Times New Roman" w:cs="Times New Roman"/>
                <w:szCs w:val="24"/>
              </w:rPr>
              <w:t xml:space="preserve">35. </w:t>
            </w:r>
            <w:r w:rsidR="00640D3C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640D3C">
              <w:rPr>
                <w:rFonts w:ascii="Times New Roman" w:eastAsia="Times New Roman" w:hAnsi="Times New Roman" w:cs="Times New Roman"/>
                <w:szCs w:val="24"/>
              </w:rPr>
              <w:t>Modify interventions in response to practice evaluation, including client feedback.</w:t>
            </w:r>
          </w:p>
          <w:p w14:paraId="7259303C" w14:textId="531A57D6" w:rsidR="002158F4" w:rsidRPr="00640D3C" w:rsidRDefault="002158F4" w:rsidP="00215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40D3C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7D5801B2" wp14:editId="44141FF2">
                  <wp:extent cx="688975" cy="25019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3D6" w:rsidRPr="00CD73D6" w14:paraId="7E19FC1C" w14:textId="77777777" w:rsidTr="00397893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C6C254" w14:textId="77777777" w:rsidR="00CD73D6" w:rsidRPr="00CD73D6" w:rsidRDefault="00CD73D6" w:rsidP="003978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D73D6">
              <w:rPr>
                <w:rFonts w:ascii="Times New Roman" w:eastAsia="Times New Roman" w:hAnsi="Times New Roman" w:cs="Times New Roman"/>
                <w:szCs w:val="24"/>
              </w:rPr>
              <w:lastRenderedPageBreak/>
              <w:t>Comments:     </w:t>
            </w:r>
            <w:r w:rsidRPr="00CD73D6">
              <w:rPr>
                <w:rFonts w:ascii="Times New Roman" w:eastAsia="Times New Roman" w:hAnsi="Times New Roman" w:cs="Times New Roman"/>
                <w:noProof/>
                <w:color w:val="0000FF"/>
                <w:szCs w:val="24"/>
              </w:rPr>
              <w:drawing>
                <wp:inline distT="0" distB="0" distL="0" distR="0" wp14:anchorId="7913025F" wp14:editId="694EE7E0">
                  <wp:extent cx="190500" cy="190500"/>
                  <wp:effectExtent l="0" t="0" r="0" b="0"/>
                  <wp:docPr id="419" name="Picture 419">
                    <a:hlinkClick xmlns:a="http://schemas.openxmlformats.org/drawingml/2006/main" r:id="rId10" tooltip="&quot;Click to edit this text informati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>
                            <a:hlinkClick r:id="rId10" tooltip="&quot;Click to edit this text informati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E9B815" w14:textId="5C773B84" w:rsidR="00CD73D6" w:rsidRPr="00CD73D6" w:rsidRDefault="00CD73D6" w:rsidP="00CD73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 w14:anchorId="2CE35A03">
          <v:shape id="_x0000_i1134" type="#_x0000_t75" style="width:60.75pt;height:22.5pt" o:ole="">
            <v:imagedata r:id="rId30" o:title=""/>
          </v:shape>
          <w:control r:id="rId31" w:name="DefaultOcxName77" w:shapeid="_x0000_i1134"/>
        </w:object>
      </w:r>
    </w:p>
    <w:p w14:paraId="3247C57C" w14:textId="33793BE1" w:rsidR="00CD73D6" w:rsidRDefault="00CD73D6" w:rsidP="00CD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D73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X. Core Competency:</w:t>
      </w:r>
      <w:r w:rsidRPr="00CD73D6">
        <w:rPr>
          <w:rFonts w:ascii="Times New Roman" w:eastAsia="Times New Roman" w:hAnsi="Times New Roman" w:cs="Times New Roman"/>
          <w:color w:val="000000"/>
          <w:sz w:val="32"/>
          <w:szCs w:val="32"/>
        </w:rPr>
        <w:t> Analyze the impact of the urban context on a range of client systems, including practice implications</w:t>
      </w:r>
    </w:p>
    <w:p w14:paraId="4CFAEB13" w14:textId="7722089D" w:rsidR="00DB2C0F" w:rsidRPr="00CD73D6" w:rsidRDefault="00DB2C0F" w:rsidP="00CD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Behaviors: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4"/>
      </w:tblGrid>
      <w:tr w:rsidR="00640D3C" w:rsidRPr="00640D3C" w14:paraId="12D50C56" w14:textId="77777777" w:rsidTr="002158F4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8DAB52D" w14:textId="344F4F50" w:rsidR="00CD73D6" w:rsidRPr="00640D3C" w:rsidRDefault="00322261" w:rsidP="002158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40D3C">
              <w:rPr>
                <w:rFonts w:ascii="Times New Roman" w:eastAsia="Times New Roman" w:hAnsi="Times New Roman" w:cs="Times New Roman"/>
                <w:szCs w:val="24"/>
              </w:rPr>
              <w:t xml:space="preserve">36. </w:t>
            </w:r>
            <w:r w:rsidR="00640D3C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640D3C">
              <w:rPr>
                <w:rFonts w:ascii="Times New Roman" w:eastAsia="Times New Roman" w:hAnsi="Times New Roman" w:cs="Times New Roman"/>
                <w:szCs w:val="24"/>
              </w:rPr>
              <w:t>Assess the impact of an urban setting on clients’ bio-psycho-social-spiritual functioning.</w:t>
            </w:r>
          </w:p>
          <w:p w14:paraId="0670074F" w14:textId="66E0103A" w:rsidR="00322261" w:rsidRPr="00640D3C" w:rsidRDefault="00322261" w:rsidP="00322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40D3C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30ADF184" wp14:editId="4E171727">
                  <wp:extent cx="688975" cy="25019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D3C" w:rsidRPr="00640D3C" w14:paraId="39BF3719" w14:textId="77777777" w:rsidTr="00322261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F7F6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14CE3A" w14:textId="18CAFE15" w:rsidR="00322261" w:rsidRPr="00640D3C" w:rsidRDefault="00322261" w:rsidP="002158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40D3C">
              <w:rPr>
                <w:rFonts w:ascii="Times New Roman" w:eastAsia="Times New Roman" w:hAnsi="Times New Roman" w:cs="Times New Roman"/>
                <w:szCs w:val="24"/>
              </w:rPr>
              <w:t xml:space="preserve">37. </w:t>
            </w:r>
            <w:r w:rsidR="00640D3C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640D3C">
              <w:rPr>
                <w:rFonts w:ascii="Times New Roman" w:eastAsia="Times New Roman" w:hAnsi="Times New Roman" w:cs="Times New Roman"/>
                <w:szCs w:val="24"/>
              </w:rPr>
              <w:t>Use practice theories that are applicable to clients living in an urban context.</w:t>
            </w:r>
          </w:p>
          <w:p w14:paraId="07393BFE" w14:textId="37A5D418" w:rsidR="00322261" w:rsidRPr="00640D3C" w:rsidRDefault="00322261" w:rsidP="00322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40D3C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28894E0A" wp14:editId="63F135B2">
                  <wp:extent cx="688975" cy="25019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D3C" w:rsidRPr="00640D3C" w14:paraId="48CC3415" w14:textId="77777777" w:rsidTr="00322261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F7F6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1ECD9" w14:textId="335863BD" w:rsidR="00322261" w:rsidRPr="00640D3C" w:rsidRDefault="00322261" w:rsidP="002158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40D3C">
              <w:rPr>
                <w:rFonts w:ascii="Times New Roman" w:eastAsia="Times New Roman" w:hAnsi="Times New Roman" w:cs="Times New Roman"/>
                <w:szCs w:val="24"/>
              </w:rPr>
              <w:t xml:space="preserve">38. </w:t>
            </w:r>
            <w:r w:rsidR="00640D3C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640D3C">
              <w:rPr>
                <w:rFonts w:ascii="Times New Roman" w:eastAsia="Times New Roman" w:hAnsi="Times New Roman" w:cs="Times New Roman"/>
                <w:szCs w:val="24"/>
              </w:rPr>
              <w:t>Modify interventions with clients in ways that are adaptable to the urban environment.</w:t>
            </w:r>
          </w:p>
          <w:p w14:paraId="26DEB4D6" w14:textId="3D94467C" w:rsidR="00322261" w:rsidRPr="00640D3C" w:rsidRDefault="00322261" w:rsidP="00322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40D3C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1BB18D9C" wp14:editId="48E969FF">
                  <wp:extent cx="688975" cy="25019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D3C" w:rsidRPr="00640D3C" w14:paraId="412E855C" w14:textId="77777777" w:rsidTr="00322261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F7F6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31C58" w14:textId="262BC15D" w:rsidR="00322261" w:rsidRPr="00640D3C" w:rsidRDefault="00322261" w:rsidP="00640D3C">
            <w:pPr>
              <w:spacing w:after="0" w:line="240" w:lineRule="auto"/>
              <w:ind w:left="452" w:hanging="450"/>
              <w:rPr>
                <w:rFonts w:ascii="Times New Roman" w:eastAsia="Times New Roman" w:hAnsi="Times New Roman" w:cs="Times New Roman"/>
                <w:szCs w:val="24"/>
              </w:rPr>
            </w:pPr>
            <w:r w:rsidRPr="00640D3C">
              <w:rPr>
                <w:rFonts w:ascii="Times New Roman" w:eastAsia="Times New Roman" w:hAnsi="Times New Roman" w:cs="Times New Roman"/>
                <w:szCs w:val="24"/>
              </w:rPr>
              <w:t xml:space="preserve">39. </w:t>
            </w:r>
            <w:r w:rsidR="00640D3C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640D3C">
              <w:rPr>
                <w:rFonts w:ascii="Times New Roman" w:eastAsia="Times New Roman" w:hAnsi="Times New Roman" w:cs="Times New Roman"/>
                <w:szCs w:val="24"/>
              </w:rPr>
              <w:t>Assess factors associated with the urban context that promote both risk and resilience among clients.</w:t>
            </w:r>
          </w:p>
          <w:p w14:paraId="49AB06BE" w14:textId="267E5EFE" w:rsidR="00322261" w:rsidRPr="00640D3C" w:rsidRDefault="00322261" w:rsidP="00322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40D3C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0852FE16" wp14:editId="21968523">
                  <wp:extent cx="688975" cy="25019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3D6" w:rsidRPr="00CD73D6" w14:paraId="24BE2195" w14:textId="77777777" w:rsidTr="002158F4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3A182B" w14:textId="77777777" w:rsidR="00CD73D6" w:rsidRPr="00CD73D6" w:rsidRDefault="00CD73D6" w:rsidP="002158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D73D6">
              <w:rPr>
                <w:rFonts w:ascii="Times New Roman" w:eastAsia="Times New Roman" w:hAnsi="Times New Roman" w:cs="Times New Roman"/>
                <w:szCs w:val="24"/>
              </w:rPr>
              <w:t>Comments:     </w:t>
            </w:r>
            <w:r w:rsidRPr="00CD73D6">
              <w:rPr>
                <w:rFonts w:ascii="Times New Roman" w:eastAsia="Times New Roman" w:hAnsi="Times New Roman" w:cs="Times New Roman"/>
                <w:noProof/>
                <w:color w:val="0000FF"/>
                <w:szCs w:val="24"/>
              </w:rPr>
              <w:drawing>
                <wp:inline distT="0" distB="0" distL="0" distR="0" wp14:anchorId="132275D6" wp14:editId="2C0F5714">
                  <wp:extent cx="190500" cy="190500"/>
                  <wp:effectExtent l="0" t="0" r="0" b="0"/>
                  <wp:docPr id="420" name="Picture 420">
                    <a:hlinkClick xmlns:a="http://schemas.openxmlformats.org/drawingml/2006/main" r:id="rId10" tooltip="&quot;Click to edit this text informati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>
                            <a:hlinkClick r:id="rId10" tooltip="&quot;Click to edit this text informati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1B238D" w14:textId="7FAC2384" w:rsidR="00CD73D6" w:rsidRPr="00CD73D6" w:rsidRDefault="00CD73D6" w:rsidP="00CD73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 w14:anchorId="593EC31D">
          <v:shape id="_x0000_i1137" type="#_x0000_t75" style="width:60.75pt;height:22.5pt" o:ole="">
            <v:imagedata r:id="rId32" o:title=""/>
          </v:shape>
          <w:control r:id="rId33" w:name="DefaultOcxName80" w:shapeid="_x0000_i1137"/>
        </w:object>
      </w:r>
    </w:p>
    <w:p w14:paraId="19960412" w14:textId="353546C6" w:rsidR="00CD73D6" w:rsidRPr="00CD73D6" w:rsidRDefault="00CD73D6" w:rsidP="00CD73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5"/>
        <w:gridCol w:w="2608"/>
        <w:gridCol w:w="4421"/>
      </w:tblGrid>
      <w:tr w:rsidR="00CD73D6" w:rsidRPr="00CD73D6" w14:paraId="2F7169D8" w14:textId="77777777" w:rsidTr="006E1B7D">
        <w:tc>
          <w:tcPr>
            <w:tcW w:w="1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26DE83" w14:textId="77777777" w:rsidR="00CD73D6" w:rsidRPr="00CD73D6" w:rsidRDefault="00CD73D6" w:rsidP="00CD73D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D73D6">
              <w:rPr>
                <w:rFonts w:ascii="Times New Roman" w:eastAsia="Times New Roman" w:hAnsi="Times New Roman" w:cs="Times New Roman"/>
                <w:szCs w:val="24"/>
              </w:rPr>
              <w:t>Year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33155E" w14:textId="77777777" w:rsidR="00CD73D6" w:rsidRPr="00CD73D6" w:rsidRDefault="00CD73D6" w:rsidP="00CD73D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D73D6">
              <w:rPr>
                <w:rFonts w:ascii="Times New Roman" w:eastAsia="Times New Roman" w:hAnsi="Times New Roman" w:cs="Times New Roman"/>
                <w:szCs w:val="24"/>
              </w:rPr>
              <w:t>Hours per week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C77F73" w14:textId="77777777" w:rsidR="00CD73D6" w:rsidRPr="00CD73D6" w:rsidRDefault="00CD73D6" w:rsidP="00CD73D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D73D6">
              <w:rPr>
                <w:rFonts w:ascii="Times New Roman" w:eastAsia="Times New Roman" w:hAnsi="Times New Roman" w:cs="Times New Roman"/>
                <w:szCs w:val="24"/>
              </w:rPr>
              <w:t>Min. Required Clock Hours</w:t>
            </w:r>
          </w:p>
        </w:tc>
      </w:tr>
      <w:tr w:rsidR="00CD73D6" w:rsidRPr="00CD73D6" w14:paraId="1F13D320" w14:textId="77777777" w:rsidTr="006E1B7D">
        <w:tc>
          <w:tcPr>
            <w:tcW w:w="1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F6621B" w14:textId="77777777" w:rsidR="00CD73D6" w:rsidRPr="00CD73D6" w:rsidRDefault="00CD73D6" w:rsidP="00CD73D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D73D6">
              <w:rPr>
                <w:rFonts w:ascii="Times New Roman" w:eastAsia="Times New Roman" w:hAnsi="Times New Roman" w:cs="Times New Roman"/>
                <w:szCs w:val="24"/>
              </w:rPr>
              <w:t>BSW Seniors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1E6919" w14:textId="77777777" w:rsidR="00CD73D6" w:rsidRPr="00CD73D6" w:rsidRDefault="00CD73D6" w:rsidP="00CD73D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D73D6">
              <w:rPr>
                <w:rFonts w:ascii="Times New Roman" w:eastAsia="Times New Roman" w:hAnsi="Times New Roman" w:cs="Times New Roman"/>
                <w:szCs w:val="24"/>
              </w:rPr>
              <w:t>16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B29BE7" w14:textId="77777777" w:rsidR="00CD73D6" w:rsidRPr="00CD73D6" w:rsidRDefault="00CD73D6" w:rsidP="00CD73D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D73D6">
              <w:rPr>
                <w:rFonts w:ascii="Times New Roman" w:eastAsia="Times New Roman" w:hAnsi="Times New Roman" w:cs="Times New Roman"/>
                <w:szCs w:val="24"/>
              </w:rPr>
              <w:t>230</w:t>
            </w:r>
          </w:p>
        </w:tc>
      </w:tr>
      <w:tr w:rsidR="00CD73D6" w:rsidRPr="00CD73D6" w14:paraId="17E09F38" w14:textId="77777777" w:rsidTr="006E1B7D">
        <w:tc>
          <w:tcPr>
            <w:tcW w:w="1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9733D0" w14:textId="77777777" w:rsidR="00CD73D6" w:rsidRPr="00CD73D6" w:rsidRDefault="00CD73D6" w:rsidP="00CD73D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D73D6">
              <w:rPr>
                <w:rFonts w:ascii="Times New Roman" w:eastAsia="Times New Roman" w:hAnsi="Times New Roman" w:cs="Times New Roman"/>
                <w:szCs w:val="24"/>
              </w:rPr>
              <w:t>MSW Foundation Year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AB8D74" w14:textId="77777777" w:rsidR="00CD73D6" w:rsidRPr="00CD73D6" w:rsidRDefault="00CD73D6" w:rsidP="00CD73D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D73D6">
              <w:rPr>
                <w:rFonts w:ascii="Times New Roman" w:eastAsia="Times New Roman" w:hAnsi="Times New Roman" w:cs="Times New Roman"/>
                <w:szCs w:val="24"/>
              </w:rPr>
              <w:t>16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5E5B48" w14:textId="77777777" w:rsidR="00CD73D6" w:rsidRPr="00CD73D6" w:rsidRDefault="00CD73D6" w:rsidP="00CD73D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D73D6">
              <w:rPr>
                <w:rFonts w:ascii="Times New Roman" w:eastAsia="Times New Roman" w:hAnsi="Times New Roman" w:cs="Times New Roman"/>
                <w:szCs w:val="24"/>
              </w:rPr>
              <w:t>225</w:t>
            </w:r>
          </w:p>
        </w:tc>
      </w:tr>
      <w:tr w:rsidR="00CD73D6" w:rsidRPr="00CD73D6" w14:paraId="6CD11EB7" w14:textId="77777777" w:rsidTr="006E1B7D">
        <w:tc>
          <w:tcPr>
            <w:tcW w:w="1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48EB75" w14:textId="77777777" w:rsidR="00CD73D6" w:rsidRPr="00CD73D6" w:rsidRDefault="00CD73D6" w:rsidP="00CD73D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D73D6">
              <w:rPr>
                <w:rFonts w:ascii="Times New Roman" w:eastAsia="Times New Roman" w:hAnsi="Times New Roman" w:cs="Times New Roman"/>
                <w:szCs w:val="24"/>
              </w:rPr>
              <w:t>MSW Advanced Year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7D9F40" w14:textId="77777777" w:rsidR="00CD73D6" w:rsidRPr="00CD73D6" w:rsidRDefault="00CD73D6" w:rsidP="00CD73D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D73D6">
              <w:rPr>
                <w:rFonts w:ascii="Times New Roman" w:eastAsia="Times New Roman" w:hAnsi="Times New Roman" w:cs="Times New Roman"/>
                <w:szCs w:val="24"/>
              </w:rPr>
              <w:t>16 or 24*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53397C" w14:textId="77777777" w:rsidR="00CD73D6" w:rsidRPr="00CD73D6" w:rsidRDefault="00CD73D6" w:rsidP="00CD73D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D73D6">
              <w:rPr>
                <w:rFonts w:ascii="Times New Roman" w:eastAsia="Times New Roman" w:hAnsi="Times New Roman" w:cs="Times New Roman"/>
                <w:szCs w:val="24"/>
              </w:rPr>
              <w:t>225 or 338</w:t>
            </w:r>
          </w:p>
        </w:tc>
      </w:tr>
    </w:tbl>
    <w:p w14:paraId="2D943610" w14:textId="455E27BE" w:rsidR="00CD73D6" w:rsidRPr="00CD73D6" w:rsidRDefault="00CD73D6" w:rsidP="00CD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TOTAL HOURS COMPLETED FOR THE SEMESTER OF</w:t>
      </w:r>
      <w:r w:rsidRPr="00CD7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Semester: </w:t>
      </w:r>
      <w:r w:rsidRPr="00CD7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object w:dxaOrig="1440" w:dyaOrig="1440" w14:anchorId="11345770">
          <v:shape id="_x0000_i1170" type="#_x0000_t75" style="width:61.5pt;height:18pt" o:ole="">
            <v:imagedata r:id="rId34" o:title=""/>
          </v:shape>
          <w:control r:id="rId35" w:name="DefaultOcxName106" w:shapeid="_x0000_i1170"/>
        </w:object>
      </w:r>
      <w:r w:rsidRPr="00CD7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  Year: </w:t>
      </w:r>
      <w:r w:rsidRPr="00CD7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object w:dxaOrig="1440" w:dyaOrig="1440" w14:anchorId="200B0E53">
          <v:shape id="_x0000_i1174" type="#_x0000_t75" style="width:23.25pt;height:18pt" o:ole="">
            <v:imagedata r:id="rId36" o:title=""/>
          </v:shape>
          <w:control r:id="rId37" w:name="DefaultOcxName107" w:shapeid="_x0000_i1174"/>
        </w:object>
      </w:r>
      <w:r w:rsidRPr="00CD7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  Total Hours: </w:t>
      </w:r>
      <w:r w:rsidRPr="00CD7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object w:dxaOrig="1440" w:dyaOrig="1440" w14:anchorId="63314730">
          <v:shape id="_x0000_i1177" type="#_x0000_t75" style="width:23.25pt;height:18pt" o:ole="">
            <v:imagedata r:id="rId36" o:title=""/>
          </v:shape>
          <w:control r:id="rId38" w:name="DefaultOcxName108" w:shapeid="_x0000_i1177"/>
        </w:object>
      </w:r>
    </w:p>
    <w:p w14:paraId="29EAC6BA" w14:textId="77777777" w:rsidR="00CD73D6" w:rsidRPr="00CD73D6" w:rsidRDefault="00CD73D6" w:rsidP="00CD73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ED688EA" w14:textId="1089E5A7" w:rsidR="00CD73D6" w:rsidRPr="00CD73D6" w:rsidRDefault="00CD73D6" w:rsidP="00CD73D6">
      <w:pPr>
        <w:pBdr>
          <w:top w:val="single" w:sz="6" w:space="6" w:color="000000"/>
          <w:left w:val="single" w:sz="6" w:space="6" w:color="000000"/>
          <w:bottom w:val="single" w:sz="6" w:space="6" w:color="000000"/>
          <w:right w:val="single" w:sz="6" w:space="6" w:color="000000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Field Instructor:</w:t>
      </w: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 w14:anchorId="7484EFC0">
          <v:shape id="_x0000_i1179" type="#_x0000_t75" style="width:133.5pt;height:22.5pt" o:ole="">
            <v:imagedata r:id="rId39" o:title=""/>
          </v:shape>
          <w:control r:id="rId40" w:name="DefaultOcxName109" w:shapeid="_x0000_i1179"/>
        </w:object>
      </w:r>
    </w:p>
    <w:p w14:paraId="774F4D73" w14:textId="30B33AD2" w:rsidR="00CD73D6" w:rsidRPr="00CD73D6" w:rsidRDefault="00CD73D6" w:rsidP="00CD73D6">
      <w:pPr>
        <w:pBdr>
          <w:top w:val="single" w:sz="6" w:space="6" w:color="000000"/>
          <w:left w:val="single" w:sz="6" w:space="6" w:color="000000"/>
          <w:bottom w:val="single" w:sz="6" w:space="6" w:color="000000"/>
          <w:right w:val="single" w:sz="6" w:space="6" w:color="000000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Student Signature:</w:t>
      </w: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 w14:anchorId="2AEE877F">
          <v:shape id="_x0000_i1182" type="#_x0000_t75" style="width:133.5pt;height:22.5pt" o:ole="">
            <v:imagedata r:id="rId41" o:title=""/>
          </v:shape>
          <w:control r:id="rId42" w:name="DefaultOcxName110" w:shapeid="_x0000_i1182"/>
        </w:object>
      </w: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Are you an Advanced Standing Student (BSW degree received): </w:t>
      </w: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 w14:anchorId="1BD0D899">
          <v:shape id="_x0000_i1185" type="#_x0000_t75" style="width:52.5pt;height:18pt" o:ole="">
            <v:imagedata r:id="rId43" o:title=""/>
          </v:shape>
          <w:control r:id="rId44" w:name="DefaultOcxName111" w:shapeid="_x0000_i1185"/>
        </w:object>
      </w: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Concentration: </w:t>
      </w: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 w14:anchorId="361227AB">
          <v:shape id="_x0000_i1188" type="#_x0000_t75" style="width:282pt;height:18pt" o:ole="">
            <v:imagedata r:id="rId45" o:title=""/>
          </v:shape>
          <w:control r:id="rId46" w:name="DefaultOcxName112" w:shapeid="_x0000_i1188"/>
        </w:object>
      </w: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Identify Specialization: </w:t>
      </w: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 w14:anchorId="7188ACE6">
          <v:shape id="_x0000_i1191" type="#_x0000_t75" style="width:124.5pt;height:18pt" o:ole="">
            <v:imagedata r:id="rId47" o:title=""/>
          </v:shape>
          <w:control r:id="rId48" w:name="DefaultOcxName113" w:shapeid="_x0000_i1191"/>
        </w:object>
      </w: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Note: Students must retain copies of all field evaluations. The School of Social Work may not maintain copies after graduation.</w:t>
      </w:r>
    </w:p>
    <w:p w14:paraId="385B29D1" w14:textId="676FE1BF" w:rsidR="00CD73D6" w:rsidRPr="00CD73D6" w:rsidRDefault="00CD73D6" w:rsidP="00CD73D6">
      <w:pPr>
        <w:pBdr>
          <w:top w:val="single" w:sz="6" w:space="6" w:color="000000"/>
          <w:left w:val="single" w:sz="6" w:space="6" w:color="000000"/>
          <w:bottom w:val="single" w:sz="6" w:space="6" w:color="000000"/>
          <w:right w:val="single" w:sz="6" w:space="6" w:color="000000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t>The undersigned is responsible for the assignment of a Satisfactory (S), Marginal (M), or Unsatisfactory (U) grade.</w:t>
      </w: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CD7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SEMESTER GRADE: </w:t>
      </w:r>
      <w:r w:rsidRPr="00CD7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object w:dxaOrig="1440" w:dyaOrig="1440" w14:anchorId="235DF555">
          <v:shape id="_x0000_i1194" type="#_x0000_t75" style="width:97.5pt;height:18pt" o:ole="">
            <v:imagedata r:id="rId49" o:title=""/>
          </v:shape>
          <w:control r:id="rId50" w:name="DefaultOcxName114" w:shapeid="_x0000_i1194"/>
        </w:object>
      </w: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TOTAL HOURS: </w:t>
      </w: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 w14:anchorId="6699886E">
          <v:shape id="_x0000_i1198" type="#_x0000_t75" style="width:23.25pt;height:18pt" o:ole="">
            <v:imagedata r:id="rId36" o:title=""/>
          </v:shape>
          <w:control r:id="rId51" w:name="DefaultOcxName115" w:shapeid="_x0000_i1198"/>
        </w:object>
      </w: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CD7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Faculty Field Liaison:</w:t>
      </w: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 w14:anchorId="2B13D9E6">
          <v:shape id="_x0000_i1200" type="#_x0000_t75" style="width:133.5pt;height:22.5pt" o:ole="">
            <v:imagedata r:id="rId52" o:title=""/>
          </v:shape>
          <w:control r:id="rId53" w:name="DefaultOcxName116" w:shapeid="_x0000_i1200"/>
        </w:object>
      </w:r>
    </w:p>
    <w:p w14:paraId="1C600647" w14:textId="4F32F841" w:rsidR="00CD73D6" w:rsidRPr="00CD73D6" w:rsidRDefault="00CD73D6" w:rsidP="00CD73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t>Note: You must click on the SAVE button to save any information entered or changed on this page before closing or printing the page, or your information will be lost.</w:t>
      </w: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</w:t>
      </w: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 w14:anchorId="339B22A6">
          <v:shape id="_x0000_i1203" type="#_x0000_t75" style="width:34.5pt;height:22.5pt" o:ole="">
            <v:imagedata r:id="rId54" o:title=""/>
          </v:shape>
          <w:control r:id="rId55" w:name="DefaultOcxName117" w:shapeid="_x0000_i1203"/>
        </w:object>
      </w:r>
    </w:p>
    <w:p w14:paraId="2ADD92FB" w14:textId="77777777" w:rsidR="00CD73D6" w:rsidRPr="00CD73D6" w:rsidRDefault="00CD73D6" w:rsidP="00CD73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hyperlink r:id="rId56" w:history="1">
        <w:r w:rsidRPr="00CD73D6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Printable Version</w:t>
        </w:r>
      </w:hyperlink>
    </w:p>
    <w:p w14:paraId="115C8213" w14:textId="77777777" w:rsidR="00CD73D6" w:rsidRPr="00CD73D6" w:rsidRDefault="00CD73D6" w:rsidP="00CD73D6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sz w:val="16"/>
          <w:szCs w:val="16"/>
        </w:rPr>
      </w:pPr>
      <w:r w:rsidRPr="00CD73D6">
        <w:rPr>
          <w:rFonts w:eastAsia="Times New Roman" w:cs="Arial"/>
          <w:vanish/>
          <w:sz w:val="16"/>
          <w:szCs w:val="16"/>
        </w:rPr>
        <w:t>Bottom of Form</w:t>
      </w:r>
    </w:p>
    <w:p w14:paraId="24F6D30B" w14:textId="77777777" w:rsidR="00CD73D6" w:rsidRPr="00CD73D6" w:rsidRDefault="00CD73D6" w:rsidP="00CD73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3D6">
        <w:rPr>
          <w:rFonts w:ascii="Times New Roman" w:eastAsia="Times New Roman" w:hAnsi="Times New Roman" w:cs="Times New Roman"/>
          <w:i/>
          <w:iCs/>
          <w:color w:val="C0C0C0"/>
          <w:sz w:val="20"/>
          <w:szCs w:val="20"/>
        </w:rPr>
        <w:t>IPT Document Management System January 17, 2018</w:t>
      </w:r>
    </w:p>
    <w:p w14:paraId="2C0B130E" w14:textId="77777777" w:rsidR="00CD73D6" w:rsidRPr="00CD73D6" w:rsidRDefault="00CD73D6" w:rsidP="00CD73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3D6">
        <w:rPr>
          <w:rFonts w:ascii="Times New Roman" w:eastAsia="Times New Roman" w:hAnsi="Times New Roman" w:cs="Times New Roman"/>
          <w:i/>
          <w:iCs/>
          <w:color w:val="A0A0A0"/>
          <w:sz w:val="20"/>
          <w:szCs w:val="20"/>
        </w:rPr>
        <w:t>Form Id: -</w:t>
      </w:r>
    </w:p>
    <w:p w14:paraId="1C93364C" w14:textId="77777777" w:rsidR="0020634F" w:rsidRDefault="0020634F"/>
    <w:sectPr w:rsidR="0020634F" w:rsidSect="00CD73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3D6"/>
    <w:rsid w:val="00084374"/>
    <w:rsid w:val="001027B5"/>
    <w:rsid w:val="0020634F"/>
    <w:rsid w:val="002158F4"/>
    <w:rsid w:val="00311F89"/>
    <w:rsid w:val="00322261"/>
    <w:rsid w:val="00323A7A"/>
    <w:rsid w:val="003251C4"/>
    <w:rsid w:val="00362B9D"/>
    <w:rsid w:val="00397893"/>
    <w:rsid w:val="00531A02"/>
    <w:rsid w:val="005D1C7C"/>
    <w:rsid w:val="006168B5"/>
    <w:rsid w:val="00640D3C"/>
    <w:rsid w:val="00671849"/>
    <w:rsid w:val="006E1B7D"/>
    <w:rsid w:val="00750F3C"/>
    <w:rsid w:val="0095425B"/>
    <w:rsid w:val="00AB0529"/>
    <w:rsid w:val="00AB166E"/>
    <w:rsid w:val="00C00955"/>
    <w:rsid w:val="00C25DF8"/>
    <w:rsid w:val="00CD73D6"/>
    <w:rsid w:val="00D66FB7"/>
    <w:rsid w:val="00DA0E90"/>
    <w:rsid w:val="00DB2C0F"/>
    <w:rsid w:val="00F4396F"/>
    <w:rsid w:val="00F539A6"/>
    <w:rsid w:val="00FD3714"/>
    <w:rsid w:val="00FD38C1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,"/>
  <w14:docId w14:val="72EC6DC7"/>
  <w15:chartTrackingRefBased/>
  <w15:docId w15:val="{EE70E0DA-FDC2-42DB-A18F-2247BC3B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D73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D73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D73D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D73D6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NoList1">
    <w:name w:val="No List1"/>
    <w:next w:val="NoList"/>
    <w:uiPriority w:val="99"/>
    <w:semiHidden/>
    <w:unhideWhenUsed/>
    <w:rsid w:val="00CD73D6"/>
  </w:style>
  <w:style w:type="paragraph" w:customStyle="1" w:styleId="msonormal0">
    <w:name w:val="msonormal"/>
    <w:basedOn w:val="Normal"/>
    <w:rsid w:val="00CD7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D73D6"/>
    <w:pPr>
      <w:pBdr>
        <w:bottom w:val="single" w:sz="6" w:space="1" w:color="auto"/>
      </w:pBdr>
      <w:spacing w:after="0" w:line="240" w:lineRule="auto"/>
      <w:jc w:val="center"/>
    </w:pPr>
    <w:rPr>
      <w:rFonts w:eastAsia="Times New Roman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D73D6"/>
    <w:rPr>
      <w:rFonts w:eastAsia="Times New Roman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D7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CD73D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D73D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73D6"/>
    <w:rPr>
      <w:color w:val="800080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D73D6"/>
    <w:pPr>
      <w:pBdr>
        <w:top w:val="single" w:sz="6" w:space="1" w:color="auto"/>
      </w:pBdr>
      <w:spacing w:after="0" w:line="240" w:lineRule="auto"/>
      <w:jc w:val="center"/>
    </w:pPr>
    <w:rPr>
      <w:rFonts w:eastAsia="Times New Roman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D73D6"/>
    <w:rPr>
      <w:rFonts w:eastAsia="Times New Roman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8.wmf"/><Relationship Id="rId21" Type="http://schemas.openxmlformats.org/officeDocument/2006/relationships/control" Target="activeX/activeX8.xml"/><Relationship Id="rId34" Type="http://schemas.openxmlformats.org/officeDocument/2006/relationships/image" Target="media/image16.wmf"/><Relationship Id="rId42" Type="http://schemas.openxmlformats.org/officeDocument/2006/relationships/control" Target="activeX/activeX19.xml"/><Relationship Id="rId47" Type="http://schemas.openxmlformats.org/officeDocument/2006/relationships/image" Target="media/image22.wmf"/><Relationship Id="rId50" Type="http://schemas.openxmlformats.org/officeDocument/2006/relationships/control" Target="activeX/activeX23.xml"/><Relationship Id="rId55" Type="http://schemas.openxmlformats.org/officeDocument/2006/relationships/control" Target="activeX/activeX26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9" Type="http://schemas.openxmlformats.org/officeDocument/2006/relationships/control" Target="activeX/activeX12.xml"/><Relationship Id="rId11" Type="http://schemas.openxmlformats.org/officeDocument/2006/relationships/image" Target="media/image3.gi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control" Target="activeX/activeX16.xml"/><Relationship Id="rId40" Type="http://schemas.openxmlformats.org/officeDocument/2006/relationships/control" Target="activeX/activeX18.xml"/><Relationship Id="rId45" Type="http://schemas.openxmlformats.org/officeDocument/2006/relationships/image" Target="media/image21.wmf"/><Relationship Id="rId53" Type="http://schemas.openxmlformats.org/officeDocument/2006/relationships/control" Target="activeX/activeX25.xml"/><Relationship Id="rId58" Type="http://schemas.openxmlformats.org/officeDocument/2006/relationships/theme" Target="theme/theme1.xml"/><Relationship Id="rId5" Type="http://schemas.openxmlformats.org/officeDocument/2006/relationships/image" Target="media/image2.wmf"/><Relationship Id="rId19" Type="http://schemas.openxmlformats.org/officeDocument/2006/relationships/control" Target="activeX/activeX7.xml"/><Relationship Id="rId4" Type="http://schemas.openxmlformats.org/officeDocument/2006/relationships/image" Target="media/image1.png"/><Relationship Id="rId9" Type="http://schemas.openxmlformats.org/officeDocument/2006/relationships/control" Target="activeX/activeX4.xml"/><Relationship Id="rId14" Type="http://schemas.openxmlformats.org/officeDocument/2006/relationships/control" Target="activeX/activeX5.xml"/><Relationship Id="rId22" Type="http://schemas.openxmlformats.org/officeDocument/2006/relationships/image" Target="media/image10.wmf"/><Relationship Id="rId27" Type="http://schemas.openxmlformats.org/officeDocument/2006/relationships/control" Target="activeX/activeX11.xml"/><Relationship Id="rId30" Type="http://schemas.openxmlformats.org/officeDocument/2006/relationships/image" Target="media/image14.wmf"/><Relationship Id="rId35" Type="http://schemas.openxmlformats.org/officeDocument/2006/relationships/control" Target="activeX/activeX15.xml"/><Relationship Id="rId43" Type="http://schemas.openxmlformats.org/officeDocument/2006/relationships/image" Target="media/image20.wmf"/><Relationship Id="rId48" Type="http://schemas.openxmlformats.org/officeDocument/2006/relationships/control" Target="activeX/activeX22.xml"/><Relationship Id="rId56" Type="http://schemas.openxmlformats.org/officeDocument/2006/relationships/hyperlink" Target="https://www.alceasoftware.com/web/form.php?file=wayne_fiasc_v3.html&amp;labelfields=0" TargetMode="External"/><Relationship Id="rId8" Type="http://schemas.openxmlformats.org/officeDocument/2006/relationships/control" Target="activeX/activeX3.xml"/><Relationship Id="rId51" Type="http://schemas.openxmlformats.org/officeDocument/2006/relationships/control" Target="activeX/activeX24.xml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image" Target="media/image6.wmf"/><Relationship Id="rId23" Type="http://schemas.openxmlformats.org/officeDocument/2006/relationships/control" Target="activeX/activeX9.xml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3.wmf"/><Relationship Id="rId57" Type="http://schemas.openxmlformats.org/officeDocument/2006/relationships/fontTable" Target="fontTable.xml"/><Relationship Id="rId10" Type="http://schemas.openxmlformats.org/officeDocument/2006/relationships/hyperlink" Target="javascript:function%20Z()%7bZ=''%7dZ()" TargetMode="External"/><Relationship Id="rId31" Type="http://schemas.openxmlformats.org/officeDocument/2006/relationships/control" Target="activeX/activeX13.xml"/><Relationship Id="rId44" Type="http://schemas.openxmlformats.org/officeDocument/2006/relationships/control" Target="activeX/activeX20.xml"/><Relationship Id="rId52" Type="http://schemas.openxmlformats.org/officeDocument/2006/relationships/image" Target="media/image2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Kennedy</dc:creator>
  <cp:keywords/>
  <dc:description/>
  <cp:lastModifiedBy>Diane Kennedy</cp:lastModifiedBy>
  <cp:revision>7</cp:revision>
  <dcterms:created xsi:type="dcterms:W3CDTF">2022-08-05T21:06:00Z</dcterms:created>
  <dcterms:modified xsi:type="dcterms:W3CDTF">2022-08-09T13:11:00Z</dcterms:modified>
</cp:coreProperties>
</file>